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9787A" w:rsidRPr="00353BA0" w:rsidTr="00A076A6">
        <w:tc>
          <w:tcPr>
            <w:tcW w:w="4785" w:type="dxa"/>
            <w:shd w:val="clear" w:color="auto" w:fill="auto"/>
          </w:tcPr>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 xml:space="preserve">ПРИНЯТО: </w:t>
            </w:r>
          </w:p>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на Педагогическом совете</w:t>
            </w:r>
          </w:p>
          <w:p w:rsidR="00B9787A" w:rsidRPr="00353BA0" w:rsidRDefault="00B9787A" w:rsidP="00A076A6">
            <w:pPr>
              <w:pStyle w:val="a4"/>
              <w:rPr>
                <w:rFonts w:ascii="Times New Roman" w:hAnsi="Times New Roman"/>
                <w:sz w:val="24"/>
                <w:szCs w:val="24"/>
              </w:rPr>
            </w:pPr>
            <w:r>
              <w:rPr>
                <w:rFonts w:ascii="Times New Roman" w:hAnsi="Times New Roman"/>
                <w:sz w:val="24"/>
                <w:szCs w:val="24"/>
              </w:rPr>
              <w:t xml:space="preserve">МКОУ СОШ № </w:t>
            </w:r>
            <w:r w:rsidR="00290A48">
              <w:rPr>
                <w:rFonts w:ascii="Times New Roman" w:hAnsi="Times New Roman"/>
                <w:sz w:val="24"/>
                <w:szCs w:val="24"/>
              </w:rPr>
              <w:t>3</w:t>
            </w:r>
            <w:r>
              <w:rPr>
                <w:rFonts w:ascii="Times New Roman" w:hAnsi="Times New Roman"/>
                <w:sz w:val="24"/>
                <w:szCs w:val="24"/>
              </w:rPr>
              <w:t xml:space="preserve"> с. </w:t>
            </w:r>
            <w:r w:rsidR="00290A48">
              <w:rPr>
                <w:rFonts w:ascii="Times New Roman" w:hAnsi="Times New Roman"/>
                <w:sz w:val="24"/>
                <w:szCs w:val="24"/>
              </w:rPr>
              <w:t>Булыга-</w:t>
            </w:r>
            <w:proofErr w:type="spellStart"/>
            <w:r w:rsidR="00290A48">
              <w:rPr>
                <w:rFonts w:ascii="Times New Roman" w:hAnsi="Times New Roman"/>
                <w:sz w:val="24"/>
                <w:szCs w:val="24"/>
              </w:rPr>
              <w:t>Фадеево</w:t>
            </w:r>
            <w:proofErr w:type="spellEnd"/>
          </w:p>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Протокол №_</w:t>
            </w:r>
            <w:r w:rsidR="009C2BEA">
              <w:rPr>
                <w:rFonts w:ascii="Times New Roman" w:hAnsi="Times New Roman"/>
                <w:sz w:val="24"/>
                <w:szCs w:val="24"/>
              </w:rPr>
              <w:t>8</w:t>
            </w:r>
          </w:p>
          <w:p w:rsidR="00B9787A" w:rsidRPr="00353BA0" w:rsidRDefault="00B9787A" w:rsidP="00290A48">
            <w:pPr>
              <w:pStyle w:val="a4"/>
              <w:rPr>
                <w:rFonts w:ascii="Times New Roman" w:hAnsi="Times New Roman"/>
                <w:sz w:val="24"/>
                <w:szCs w:val="24"/>
              </w:rPr>
            </w:pPr>
            <w:r w:rsidRPr="00353BA0">
              <w:rPr>
                <w:rFonts w:ascii="Times New Roman" w:hAnsi="Times New Roman"/>
                <w:sz w:val="24"/>
                <w:szCs w:val="24"/>
              </w:rPr>
              <w:t>от «</w:t>
            </w:r>
            <w:r>
              <w:rPr>
                <w:rFonts w:ascii="Times New Roman" w:hAnsi="Times New Roman"/>
                <w:sz w:val="24"/>
                <w:szCs w:val="24"/>
              </w:rPr>
              <w:t xml:space="preserve"> </w:t>
            </w:r>
            <w:r w:rsidR="00290A48">
              <w:rPr>
                <w:rFonts w:ascii="Times New Roman" w:hAnsi="Times New Roman"/>
                <w:sz w:val="24"/>
                <w:szCs w:val="24"/>
              </w:rPr>
              <w:t xml:space="preserve">  </w:t>
            </w:r>
            <w:r w:rsidR="009C2BEA">
              <w:rPr>
                <w:rFonts w:ascii="Times New Roman" w:hAnsi="Times New Roman"/>
                <w:sz w:val="24"/>
                <w:szCs w:val="24"/>
              </w:rPr>
              <w:t>30</w:t>
            </w:r>
            <w:bookmarkStart w:id="0" w:name="_GoBack"/>
            <w:bookmarkEnd w:id="0"/>
            <w:r w:rsidR="00290A48">
              <w:rPr>
                <w:rFonts w:ascii="Times New Roman" w:hAnsi="Times New Roman"/>
                <w:sz w:val="24"/>
                <w:szCs w:val="24"/>
              </w:rPr>
              <w:t xml:space="preserve"> </w:t>
            </w:r>
            <w:r>
              <w:rPr>
                <w:rFonts w:ascii="Times New Roman" w:hAnsi="Times New Roman"/>
                <w:sz w:val="24"/>
                <w:szCs w:val="24"/>
              </w:rPr>
              <w:t xml:space="preserve"> </w:t>
            </w:r>
            <w:r w:rsidRPr="00353BA0">
              <w:rPr>
                <w:rFonts w:ascii="Times New Roman" w:hAnsi="Times New Roman"/>
                <w:sz w:val="24"/>
                <w:szCs w:val="24"/>
              </w:rPr>
              <w:t>»</w:t>
            </w:r>
            <w:r>
              <w:rPr>
                <w:rFonts w:ascii="Times New Roman" w:hAnsi="Times New Roman"/>
                <w:sz w:val="24"/>
                <w:szCs w:val="24"/>
              </w:rPr>
              <w:t xml:space="preserve"> августа 20</w:t>
            </w:r>
            <w:r w:rsidRPr="00353BA0">
              <w:rPr>
                <w:rFonts w:ascii="Times New Roman" w:hAnsi="Times New Roman"/>
                <w:sz w:val="24"/>
                <w:szCs w:val="24"/>
              </w:rPr>
              <w:t>21 г</w:t>
            </w:r>
          </w:p>
        </w:tc>
        <w:tc>
          <w:tcPr>
            <w:tcW w:w="4786" w:type="dxa"/>
            <w:shd w:val="clear" w:color="auto" w:fill="auto"/>
          </w:tcPr>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УТВЕРЖДАЮ:</w:t>
            </w:r>
          </w:p>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 xml:space="preserve">Директор МКОУ СОШ № </w:t>
            </w:r>
            <w:r w:rsidR="00290A48">
              <w:rPr>
                <w:rFonts w:ascii="Times New Roman" w:hAnsi="Times New Roman"/>
                <w:sz w:val="24"/>
                <w:szCs w:val="24"/>
              </w:rPr>
              <w:t>3</w:t>
            </w:r>
          </w:p>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 xml:space="preserve">с. </w:t>
            </w:r>
            <w:r w:rsidR="00290A48">
              <w:rPr>
                <w:rFonts w:ascii="Times New Roman" w:hAnsi="Times New Roman"/>
                <w:sz w:val="24"/>
                <w:szCs w:val="24"/>
              </w:rPr>
              <w:t>Булыга-</w:t>
            </w:r>
            <w:proofErr w:type="spellStart"/>
            <w:r w:rsidR="00290A48">
              <w:rPr>
                <w:rFonts w:ascii="Times New Roman" w:hAnsi="Times New Roman"/>
                <w:sz w:val="24"/>
                <w:szCs w:val="24"/>
              </w:rPr>
              <w:t>Фадеево</w:t>
            </w:r>
            <w:proofErr w:type="spellEnd"/>
          </w:p>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_________/</w:t>
            </w:r>
            <w:r w:rsidR="00290A48">
              <w:rPr>
                <w:rFonts w:ascii="Times New Roman" w:hAnsi="Times New Roman"/>
                <w:sz w:val="24"/>
                <w:szCs w:val="24"/>
              </w:rPr>
              <w:t>Н</w:t>
            </w:r>
            <w:r w:rsidRPr="00353BA0">
              <w:rPr>
                <w:rFonts w:ascii="Times New Roman" w:hAnsi="Times New Roman"/>
                <w:sz w:val="24"/>
                <w:szCs w:val="24"/>
              </w:rPr>
              <w:t>.</w:t>
            </w:r>
            <w:r w:rsidR="00290A48">
              <w:rPr>
                <w:rFonts w:ascii="Times New Roman" w:hAnsi="Times New Roman"/>
                <w:sz w:val="24"/>
                <w:szCs w:val="24"/>
              </w:rPr>
              <w:t>Н</w:t>
            </w:r>
            <w:r w:rsidRPr="00353BA0">
              <w:rPr>
                <w:rFonts w:ascii="Times New Roman" w:hAnsi="Times New Roman"/>
                <w:sz w:val="24"/>
                <w:szCs w:val="24"/>
              </w:rPr>
              <w:t xml:space="preserve">. </w:t>
            </w:r>
            <w:r w:rsidR="00290A48">
              <w:rPr>
                <w:rFonts w:ascii="Times New Roman" w:hAnsi="Times New Roman"/>
                <w:sz w:val="24"/>
                <w:szCs w:val="24"/>
              </w:rPr>
              <w:t>Таратон</w:t>
            </w:r>
            <w:r w:rsidRPr="00353BA0">
              <w:rPr>
                <w:rFonts w:ascii="Times New Roman" w:hAnsi="Times New Roman"/>
                <w:sz w:val="24"/>
                <w:szCs w:val="24"/>
              </w:rPr>
              <w:t>/</w:t>
            </w:r>
          </w:p>
          <w:p w:rsidR="00B9787A" w:rsidRPr="00353BA0" w:rsidRDefault="00B9787A" w:rsidP="00A076A6">
            <w:pPr>
              <w:pStyle w:val="a4"/>
              <w:rPr>
                <w:rFonts w:ascii="Times New Roman" w:hAnsi="Times New Roman"/>
                <w:sz w:val="24"/>
                <w:szCs w:val="24"/>
              </w:rPr>
            </w:pPr>
            <w:r w:rsidRPr="00353BA0">
              <w:rPr>
                <w:rFonts w:ascii="Times New Roman" w:hAnsi="Times New Roman"/>
                <w:sz w:val="24"/>
                <w:szCs w:val="24"/>
              </w:rPr>
              <w:t>Приказ №__</w:t>
            </w:r>
            <w:r w:rsidR="009C2BEA">
              <w:rPr>
                <w:rFonts w:ascii="Times New Roman" w:hAnsi="Times New Roman"/>
                <w:sz w:val="24"/>
                <w:szCs w:val="24"/>
                <w:u w:val="single"/>
              </w:rPr>
              <w:t>157-А</w:t>
            </w:r>
            <w:r w:rsidRPr="00A91F01">
              <w:rPr>
                <w:rFonts w:ascii="Times New Roman" w:hAnsi="Times New Roman"/>
                <w:sz w:val="24"/>
                <w:szCs w:val="24"/>
                <w:u w:val="single"/>
              </w:rPr>
              <w:t>_</w:t>
            </w:r>
            <w:r w:rsidRPr="00353BA0">
              <w:rPr>
                <w:rFonts w:ascii="Times New Roman" w:hAnsi="Times New Roman"/>
                <w:sz w:val="24"/>
                <w:szCs w:val="24"/>
              </w:rPr>
              <w:t xml:space="preserve">от </w:t>
            </w:r>
            <w:proofErr w:type="gramStart"/>
            <w:r w:rsidRPr="00353BA0">
              <w:rPr>
                <w:rFonts w:ascii="Times New Roman" w:hAnsi="Times New Roman"/>
                <w:sz w:val="24"/>
                <w:szCs w:val="24"/>
              </w:rPr>
              <w:t>«</w:t>
            </w:r>
            <w:r>
              <w:rPr>
                <w:rFonts w:ascii="Times New Roman" w:hAnsi="Times New Roman"/>
                <w:sz w:val="24"/>
                <w:szCs w:val="24"/>
              </w:rPr>
              <w:t xml:space="preserve"> </w:t>
            </w:r>
            <w:r w:rsidR="009C2BEA">
              <w:rPr>
                <w:rFonts w:ascii="Times New Roman" w:hAnsi="Times New Roman"/>
                <w:sz w:val="24"/>
                <w:szCs w:val="24"/>
              </w:rPr>
              <w:t>01</w:t>
            </w:r>
            <w:proofErr w:type="gramEnd"/>
            <w:r w:rsidR="00290A48">
              <w:rPr>
                <w:rFonts w:ascii="Times New Roman" w:hAnsi="Times New Roman"/>
                <w:sz w:val="24"/>
                <w:szCs w:val="24"/>
              </w:rPr>
              <w:t xml:space="preserve"> </w:t>
            </w:r>
            <w:r w:rsidRPr="00353BA0">
              <w:rPr>
                <w:rFonts w:ascii="Times New Roman" w:hAnsi="Times New Roman"/>
                <w:sz w:val="24"/>
                <w:szCs w:val="24"/>
              </w:rPr>
              <w:t>»</w:t>
            </w:r>
            <w:r>
              <w:rPr>
                <w:rFonts w:ascii="Times New Roman" w:hAnsi="Times New Roman"/>
                <w:sz w:val="24"/>
                <w:szCs w:val="24"/>
              </w:rPr>
              <w:t xml:space="preserve"> </w:t>
            </w:r>
            <w:r w:rsidR="009C2BEA">
              <w:rPr>
                <w:rFonts w:ascii="Times New Roman" w:hAnsi="Times New Roman"/>
                <w:sz w:val="24"/>
                <w:szCs w:val="24"/>
              </w:rPr>
              <w:t>сентября</w:t>
            </w:r>
            <w:r w:rsidR="00290A48">
              <w:rPr>
                <w:rFonts w:ascii="Times New Roman" w:hAnsi="Times New Roman"/>
                <w:sz w:val="24"/>
                <w:szCs w:val="24"/>
              </w:rPr>
              <w:t xml:space="preserve"> </w:t>
            </w:r>
            <w:r w:rsidRPr="00353BA0">
              <w:rPr>
                <w:rFonts w:ascii="Times New Roman" w:hAnsi="Times New Roman"/>
                <w:sz w:val="24"/>
                <w:szCs w:val="24"/>
              </w:rPr>
              <w:t>2021 г</w:t>
            </w:r>
          </w:p>
          <w:p w:rsidR="00B9787A" w:rsidRPr="00353BA0" w:rsidRDefault="00B9787A" w:rsidP="00A076A6">
            <w:pPr>
              <w:pStyle w:val="a4"/>
              <w:rPr>
                <w:rFonts w:ascii="Times New Roman" w:hAnsi="Times New Roman"/>
                <w:sz w:val="24"/>
                <w:szCs w:val="24"/>
              </w:rPr>
            </w:pPr>
          </w:p>
        </w:tc>
      </w:tr>
    </w:tbl>
    <w:p w:rsidR="00B9787A" w:rsidRPr="0044280C" w:rsidRDefault="00B9787A" w:rsidP="00B9787A"/>
    <w:p w:rsidR="00B9787A" w:rsidRPr="0044280C" w:rsidRDefault="00B9787A" w:rsidP="00B9787A"/>
    <w:p w:rsidR="00B9787A" w:rsidRPr="00A91F01" w:rsidRDefault="00B9787A" w:rsidP="00B9787A"/>
    <w:p w:rsidR="00B9787A" w:rsidRPr="00A91F01" w:rsidRDefault="00B9787A" w:rsidP="00B9787A"/>
    <w:p w:rsidR="00B9787A" w:rsidRPr="00B9787A" w:rsidRDefault="00563705" w:rsidP="00B9787A">
      <w:pPr>
        <w:jc w:val="center"/>
        <w:rPr>
          <w:b/>
          <w:bCs/>
          <w:sz w:val="28"/>
          <w:szCs w:val="28"/>
        </w:rPr>
      </w:pPr>
      <w:hyperlink r:id="rId5" w:history="1">
        <w:r w:rsidR="00B9787A" w:rsidRPr="00B9787A">
          <w:rPr>
            <w:rStyle w:val="a5"/>
            <w:b/>
            <w:bCs/>
            <w:color w:val="auto"/>
            <w:sz w:val="28"/>
            <w:szCs w:val="28"/>
            <w:u w:val="none"/>
          </w:rPr>
          <w:t>Положение</w:t>
        </w:r>
      </w:hyperlink>
    </w:p>
    <w:p w:rsidR="00B9787A" w:rsidRPr="0044280C" w:rsidRDefault="00B9787A" w:rsidP="00B9787A">
      <w:pPr>
        <w:jc w:val="center"/>
        <w:rPr>
          <w:b/>
          <w:bCs/>
          <w:sz w:val="28"/>
          <w:szCs w:val="28"/>
        </w:rPr>
      </w:pPr>
      <w:r w:rsidRPr="0044280C">
        <w:rPr>
          <w:b/>
          <w:bCs/>
          <w:sz w:val="28"/>
          <w:szCs w:val="28"/>
        </w:rPr>
        <w:t>о правилах перевода, отчисления обучающихся</w:t>
      </w:r>
    </w:p>
    <w:p w:rsidR="00B9787A" w:rsidRPr="00B9787A" w:rsidRDefault="00B9787A" w:rsidP="00B9787A">
      <w:pPr>
        <w:jc w:val="center"/>
        <w:rPr>
          <w:b/>
          <w:bCs/>
          <w:sz w:val="28"/>
          <w:szCs w:val="28"/>
        </w:rPr>
      </w:pPr>
      <w:r w:rsidRPr="00B9787A">
        <w:rPr>
          <w:b/>
          <w:bCs/>
          <w:sz w:val="28"/>
          <w:szCs w:val="28"/>
        </w:rPr>
        <w:t xml:space="preserve">МКОУ СОШ № </w:t>
      </w:r>
      <w:r w:rsidR="00290A48">
        <w:rPr>
          <w:b/>
          <w:bCs/>
          <w:sz w:val="28"/>
          <w:szCs w:val="28"/>
        </w:rPr>
        <w:t>3</w:t>
      </w:r>
      <w:r w:rsidRPr="00B9787A">
        <w:rPr>
          <w:b/>
          <w:bCs/>
          <w:sz w:val="28"/>
          <w:szCs w:val="28"/>
        </w:rPr>
        <w:t xml:space="preserve"> с. </w:t>
      </w:r>
      <w:r w:rsidR="00290A48">
        <w:rPr>
          <w:b/>
          <w:bCs/>
          <w:sz w:val="28"/>
          <w:szCs w:val="28"/>
        </w:rPr>
        <w:t>Булыга-</w:t>
      </w:r>
      <w:proofErr w:type="spellStart"/>
      <w:r w:rsidR="00290A48">
        <w:rPr>
          <w:b/>
          <w:bCs/>
          <w:sz w:val="28"/>
          <w:szCs w:val="28"/>
        </w:rPr>
        <w:t>Фадеево</w:t>
      </w:r>
      <w:proofErr w:type="spellEnd"/>
    </w:p>
    <w:p w:rsidR="00B9787A" w:rsidRPr="0044280C" w:rsidRDefault="00B9787A" w:rsidP="00B9787A">
      <w:pPr>
        <w:jc w:val="both"/>
        <w:rPr>
          <w:bCs/>
          <w:sz w:val="28"/>
          <w:szCs w:val="28"/>
        </w:rPr>
      </w:pPr>
    </w:p>
    <w:p w:rsidR="00B9787A" w:rsidRDefault="00B9787A" w:rsidP="00B9787A">
      <w:pPr>
        <w:jc w:val="both"/>
        <w:rPr>
          <w:bCs/>
        </w:rPr>
      </w:pPr>
    </w:p>
    <w:p w:rsidR="00B9787A" w:rsidRPr="0044280C" w:rsidRDefault="00B9787A" w:rsidP="00B9787A">
      <w:pPr>
        <w:jc w:val="both"/>
        <w:rPr>
          <w:bCs/>
        </w:rPr>
      </w:pPr>
    </w:p>
    <w:p w:rsidR="00B9787A" w:rsidRPr="0044280C" w:rsidRDefault="00B9787A" w:rsidP="00B9787A">
      <w:pPr>
        <w:jc w:val="both"/>
        <w:rPr>
          <w:bCs/>
          <w:sz w:val="16"/>
          <w:szCs w:val="16"/>
        </w:rPr>
      </w:pPr>
    </w:p>
    <w:p w:rsidR="00B9787A" w:rsidRPr="0044280C" w:rsidRDefault="00B9787A" w:rsidP="00B9787A">
      <w:pPr>
        <w:jc w:val="both"/>
        <w:rPr>
          <w:bCs/>
        </w:rPr>
      </w:pPr>
      <w:r w:rsidRPr="0044280C">
        <w:rPr>
          <w:b/>
          <w:bCs/>
        </w:rPr>
        <w:t>1. Общие положения</w:t>
      </w:r>
    </w:p>
    <w:p w:rsidR="00B9787A" w:rsidRDefault="00B9787A" w:rsidP="00B9787A">
      <w:pPr>
        <w:pStyle w:val="headertext"/>
        <w:shd w:val="clear" w:color="auto" w:fill="FFFFFF"/>
        <w:spacing w:before="0" w:beforeAutospacing="0" w:after="0" w:afterAutospacing="0"/>
        <w:jc w:val="both"/>
        <w:textAlignment w:val="baseline"/>
      </w:pPr>
      <w:r w:rsidRPr="002365C3">
        <w:t xml:space="preserve">1.1. Настоящее Положение </w:t>
      </w:r>
      <w:r>
        <w:t xml:space="preserve">о правилах перевода, отчисления обучающихся в муниципальном казенном общеобразовательном учреждении «Средняя общеобразовательная школа № </w:t>
      </w:r>
      <w:r w:rsidR="00290A48">
        <w:t>3</w:t>
      </w:r>
      <w:r>
        <w:t xml:space="preserve">» с. </w:t>
      </w:r>
      <w:r w:rsidR="00290A48">
        <w:t>Булыга-</w:t>
      </w:r>
      <w:proofErr w:type="spellStart"/>
      <w:r w:rsidR="00290A48">
        <w:t>Фадеево</w:t>
      </w:r>
      <w:proofErr w:type="spellEnd"/>
      <w:r w:rsidR="00290A48">
        <w:t xml:space="preserve"> </w:t>
      </w:r>
      <w:r>
        <w:t xml:space="preserve">Чугуевского района Приморского края, (далее МКОУ СОШ № </w:t>
      </w:r>
      <w:r w:rsidR="00290A48">
        <w:t>3</w:t>
      </w:r>
      <w:r>
        <w:t xml:space="preserve"> с. </w:t>
      </w:r>
      <w:r w:rsidR="00290A48">
        <w:t>Булыга-</w:t>
      </w:r>
      <w:proofErr w:type="spellStart"/>
      <w:r w:rsidR="00290A48">
        <w:t>Фадеево</w:t>
      </w:r>
      <w:proofErr w:type="spellEnd"/>
      <w:r>
        <w:t xml:space="preserve">), </w:t>
      </w:r>
      <w:r w:rsidRPr="002365C3">
        <w:t>разработано в соответствии с</w:t>
      </w:r>
      <w:r>
        <w:t>:</w:t>
      </w:r>
    </w:p>
    <w:p w:rsidR="00B9787A" w:rsidRDefault="00B9787A" w:rsidP="00B9787A">
      <w:pPr>
        <w:pStyle w:val="headertext"/>
        <w:shd w:val="clear" w:color="auto" w:fill="FFFFFF"/>
        <w:spacing w:before="0" w:beforeAutospacing="0" w:after="0" w:afterAutospacing="0"/>
        <w:jc w:val="both"/>
        <w:textAlignment w:val="baseline"/>
      </w:pPr>
      <w:r>
        <w:t>-</w:t>
      </w:r>
      <w:r w:rsidRPr="002365C3">
        <w:t xml:space="preserve"> Конституцией Российской Федерации</w:t>
      </w:r>
      <w:r>
        <w:t>;</w:t>
      </w:r>
    </w:p>
    <w:p w:rsidR="00B9787A" w:rsidRDefault="00B9787A" w:rsidP="00B9787A">
      <w:pPr>
        <w:pStyle w:val="headertext"/>
        <w:shd w:val="clear" w:color="auto" w:fill="FFFFFF"/>
        <w:spacing w:before="0" w:beforeAutospacing="0" w:after="0" w:afterAutospacing="0"/>
        <w:jc w:val="both"/>
        <w:textAlignment w:val="baseline"/>
      </w:pPr>
      <w:r>
        <w:t>-</w:t>
      </w:r>
      <w:r w:rsidRPr="002365C3">
        <w:t xml:space="preserve"> Федеральным З</w:t>
      </w:r>
      <w:r>
        <w:t>аконом № 273-ФЗ от 29.12.2012 г</w:t>
      </w:r>
      <w:r w:rsidRPr="002365C3">
        <w:t xml:space="preserve"> «Об образовании в Российской Федерации» с изменениями от </w:t>
      </w:r>
      <w:r>
        <w:t xml:space="preserve">2 июля </w:t>
      </w:r>
      <w:r w:rsidRPr="002365C3">
        <w:t>202</w:t>
      </w:r>
      <w:r>
        <w:t>1</w:t>
      </w:r>
      <w:r w:rsidRPr="002365C3">
        <w:t xml:space="preserve"> года</w:t>
      </w:r>
      <w:r>
        <w:t>;</w:t>
      </w:r>
    </w:p>
    <w:p w:rsidR="00B9787A" w:rsidRDefault="00B9787A" w:rsidP="00B9787A">
      <w:pPr>
        <w:pStyle w:val="headertext"/>
        <w:shd w:val="clear" w:color="auto" w:fill="FFFFFF"/>
        <w:spacing w:before="0" w:beforeAutospacing="0" w:after="0" w:afterAutospacing="0"/>
        <w:jc w:val="both"/>
        <w:textAlignment w:val="baseline"/>
      </w:pPr>
      <w:r>
        <w:t>-</w:t>
      </w:r>
      <w:r w:rsidRPr="002365C3">
        <w:t xml:space="preserve"> Федеральным законом № 115-ФЗ от 25.07.2002г «О правовом положении иностранных граждан в Российской Федерации» с изменениями </w:t>
      </w:r>
      <w:r>
        <w:t>от 2июля</w:t>
      </w:r>
      <w:r w:rsidRPr="002365C3">
        <w:t xml:space="preserve"> 202</w:t>
      </w:r>
      <w:r>
        <w:t>1</w:t>
      </w:r>
      <w:r w:rsidRPr="002365C3">
        <w:t xml:space="preserve"> года</w:t>
      </w:r>
      <w:r>
        <w:t>;</w:t>
      </w:r>
    </w:p>
    <w:p w:rsidR="00B9787A" w:rsidRDefault="00B9787A" w:rsidP="00B9787A">
      <w:pPr>
        <w:pStyle w:val="headertext"/>
        <w:shd w:val="clear" w:color="auto" w:fill="FFFFFF"/>
        <w:spacing w:before="0" w:beforeAutospacing="0" w:after="0" w:afterAutospacing="0"/>
        <w:jc w:val="both"/>
        <w:textAlignment w:val="baseline"/>
      </w:pPr>
      <w:r>
        <w:t>-</w:t>
      </w:r>
      <w:r w:rsidRPr="002365C3">
        <w:t xml:space="preserve"> Приказом Министерства просвещения РФ от 2 сентября </w:t>
      </w:r>
      <w:smartTag w:uri="urn:schemas-microsoft-com:office:smarttags" w:element="metricconverter">
        <w:smartTagPr>
          <w:attr w:name="ProductID" w:val="2020 г"/>
        </w:smartTagPr>
        <w:r w:rsidRPr="002365C3">
          <w:t>2020 г</w:t>
        </w:r>
      </w:smartTag>
      <w:r w:rsidRPr="002365C3">
        <w:t>. № 458 «Об утверждении Порядка приема на обучение по образовательным программам начального общего, основного общего и среднего общего образования»</w:t>
      </w:r>
      <w:r>
        <w:t>;</w:t>
      </w:r>
    </w:p>
    <w:p w:rsidR="00B9787A" w:rsidRDefault="00B9787A" w:rsidP="00B9787A">
      <w:pPr>
        <w:pStyle w:val="headertext"/>
        <w:shd w:val="clear" w:color="auto" w:fill="FFFFFF"/>
        <w:spacing w:before="0" w:beforeAutospacing="0" w:after="0" w:afterAutospacing="0"/>
        <w:jc w:val="both"/>
        <w:textAlignment w:val="baseline"/>
      </w:pPr>
      <w:r>
        <w:t>-</w:t>
      </w:r>
      <w:r w:rsidRPr="002365C3">
        <w:t xml:space="preserve">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t>;</w:t>
      </w:r>
    </w:p>
    <w:p w:rsidR="00B9787A" w:rsidRDefault="00B9787A" w:rsidP="00B9787A">
      <w:pPr>
        <w:pStyle w:val="a4"/>
        <w:jc w:val="both"/>
        <w:rPr>
          <w:rFonts w:ascii="Times New Roman" w:hAnsi="Times New Roman"/>
          <w:sz w:val="24"/>
          <w:szCs w:val="24"/>
        </w:rPr>
      </w:pPr>
      <w:r>
        <w:rPr>
          <w:rFonts w:ascii="Times New Roman" w:hAnsi="Times New Roman"/>
          <w:sz w:val="24"/>
          <w:szCs w:val="24"/>
        </w:rPr>
        <w:t xml:space="preserve">- Постановлением администрации Чугуевского муниципального округа «О закрепление муниципальных образовательных организаций, реализующих образовательные программы начального общего, основного общего и среднего общего образования за территориями Чугуевского муниципального округа» с целью учета детей, подлежащих обучению в МКОУ СОШ № </w:t>
      </w:r>
      <w:r w:rsidR="0023654F">
        <w:rPr>
          <w:rFonts w:ascii="Times New Roman" w:hAnsi="Times New Roman"/>
          <w:sz w:val="24"/>
          <w:szCs w:val="24"/>
        </w:rPr>
        <w:t>3</w:t>
      </w:r>
      <w:r>
        <w:rPr>
          <w:rFonts w:ascii="Times New Roman" w:hAnsi="Times New Roman"/>
          <w:sz w:val="24"/>
          <w:szCs w:val="24"/>
        </w:rPr>
        <w:t xml:space="preserve"> с. </w:t>
      </w:r>
      <w:r w:rsidR="0023654F">
        <w:rPr>
          <w:rFonts w:ascii="Times New Roman" w:hAnsi="Times New Roman"/>
          <w:sz w:val="24"/>
          <w:szCs w:val="24"/>
        </w:rPr>
        <w:t>Булыга-</w:t>
      </w:r>
      <w:proofErr w:type="spellStart"/>
      <w:r w:rsidR="0023654F">
        <w:rPr>
          <w:rFonts w:ascii="Times New Roman" w:hAnsi="Times New Roman"/>
          <w:sz w:val="24"/>
          <w:szCs w:val="24"/>
        </w:rPr>
        <w:t>Фадеево</w:t>
      </w:r>
      <w:proofErr w:type="spellEnd"/>
      <w:r>
        <w:rPr>
          <w:rFonts w:ascii="Times New Roman" w:hAnsi="Times New Roman"/>
          <w:sz w:val="24"/>
          <w:szCs w:val="24"/>
        </w:rPr>
        <w:t>;</w:t>
      </w:r>
    </w:p>
    <w:p w:rsidR="00B9787A" w:rsidRDefault="00B9787A" w:rsidP="00B9787A">
      <w:pPr>
        <w:pStyle w:val="a4"/>
        <w:jc w:val="both"/>
        <w:rPr>
          <w:rFonts w:ascii="Times New Roman" w:hAnsi="Times New Roman"/>
          <w:sz w:val="24"/>
          <w:szCs w:val="24"/>
        </w:rPr>
      </w:pPr>
      <w:r>
        <w:rPr>
          <w:rFonts w:ascii="Times New Roman" w:hAnsi="Times New Roman"/>
          <w:sz w:val="24"/>
          <w:szCs w:val="24"/>
        </w:rPr>
        <w:t>- Уставом М</w:t>
      </w:r>
      <w:r w:rsidR="0023654F">
        <w:rPr>
          <w:rFonts w:ascii="Times New Roman" w:hAnsi="Times New Roman"/>
          <w:sz w:val="24"/>
          <w:szCs w:val="24"/>
        </w:rPr>
        <w:t>К</w:t>
      </w:r>
      <w:r>
        <w:rPr>
          <w:rFonts w:ascii="Times New Roman" w:hAnsi="Times New Roman"/>
          <w:sz w:val="24"/>
          <w:szCs w:val="24"/>
        </w:rPr>
        <w:t xml:space="preserve">ОУ СОШ № </w:t>
      </w:r>
      <w:r w:rsidR="0023654F">
        <w:rPr>
          <w:rFonts w:ascii="Times New Roman" w:hAnsi="Times New Roman"/>
          <w:sz w:val="24"/>
          <w:szCs w:val="24"/>
        </w:rPr>
        <w:t>3</w:t>
      </w:r>
      <w:r>
        <w:rPr>
          <w:rFonts w:ascii="Times New Roman" w:hAnsi="Times New Roman"/>
          <w:sz w:val="24"/>
          <w:szCs w:val="24"/>
        </w:rPr>
        <w:t xml:space="preserve"> с. </w:t>
      </w:r>
      <w:r w:rsidR="0023654F">
        <w:rPr>
          <w:rFonts w:ascii="Times New Roman" w:hAnsi="Times New Roman"/>
          <w:sz w:val="24"/>
          <w:szCs w:val="24"/>
        </w:rPr>
        <w:t>Булыга-</w:t>
      </w:r>
      <w:proofErr w:type="spellStart"/>
      <w:r w:rsidR="0023654F">
        <w:rPr>
          <w:rFonts w:ascii="Times New Roman" w:hAnsi="Times New Roman"/>
          <w:sz w:val="24"/>
          <w:szCs w:val="24"/>
        </w:rPr>
        <w:t>Фадеево</w:t>
      </w:r>
      <w:proofErr w:type="spellEnd"/>
      <w:r>
        <w:rPr>
          <w:rFonts w:ascii="Times New Roman" w:hAnsi="Times New Roman"/>
          <w:sz w:val="24"/>
          <w:szCs w:val="24"/>
        </w:rPr>
        <w:t>.</w:t>
      </w:r>
    </w:p>
    <w:p w:rsidR="00B9787A" w:rsidRPr="0044280C" w:rsidRDefault="00B9787A" w:rsidP="00B9787A">
      <w:pPr>
        <w:jc w:val="both"/>
        <w:rPr>
          <w:bCs/>
        </w:rPr>
      </w:pPr>
      <w:r w:rsidRPr="0044280C">
        <w:rPr>
          <w:bCs/>
        </w:rPr>
        <w:t xml:space="preserve">1.2. </w:t>
      </w:r>
      <w:r w:rsidRPr="00B9787A">
        <w:rPr>
          <w:bCs/>
        </w:rPr>
        <w:t>Данное</w:t>
      </w:r>
      <w:hyperlink r:id="rId6" w:history="1">
        <w:r w:rsidRPr="00B9787A">
          <w:rPr>
            <w:rStyle w:val="a5"/>
            <w:color w:val="auto"/>
            <w:u w:val="none"/>
          </w:rPr>
          <w:t>Положение о правилах перевода, отчисления обучающихся</w:t>
        </w:r>
      </w:hyperlink>
      <w:r w:rsidRPr="0044280C">
        <w:t xml:space="preserve">регламентирует порядок и правила </w:t>
      </w:r>
      <w:r w:rsidR="006167EE" w:rsidRPr="006167EE">
        <w:t>перевода и отчислени</w:t>
      </w:r>
      <w:r w:rsidR="006167EE">
        <w:t xml:space="preserve">и </w:t>
      </w:r>
      <w:r w:rsidRPr="0044280C">
        <w:t xml:space="preserve">граждан по образовательным программам начального общего, основного общего и среднего общего образования из </w:t>
      </w:r>
      <w:r>
        <w:t xml:space="preserve">МКОУ СОШ № </w:t>
      </w:r>
      <w:r w:rsidR="0023654F">
        <w:t>3</w:t>
      </w:r>
      <w:r>
        <w:t xml:space="preserve"> с. </w:t>
      </w:r>
      <w:r w:rsidR="0023654F">
        <w:t>Булыга-</w:t>
      </w:r>
      <w:proofErr w:type="spellStart"/>
      <w:r w:rsidR="0023654F">
        <w:t>Фадеево</w:t>
      </w:r>
      <w:proofErr w:type="spellEnd"/>
      <w:r w:rsidRPr="0044280C">
        <w:t>.</w:t>
      </w:r>
    </w:p>
    <w:p w:rsidR="00B9787A" w:rsidRPr="0044280C" w:rsidRDefault="00B9787A" w:rsidP="00B9787A">
      <w:pPr>
        <w:jc w:val="both"/>
        <w:rPr>
          <w:bCs/>
        </w:rPr>
      </w:pPr>
      <w:r w:rsidRPr="0044280C">
        <w:t xml:space="preserve">1.3. </w:t>
      </w:r>
      <w:r w:rsidRPr="0044280C">
        <w:rPr>
          <w:bCs/>
        </w:rPr>
        <w:t xml:space="preserve">Настоящие Правила разработаны с целью соблюдения законодательства Российской Федерации в области образования в части обеспечения </w:t>
      </w:r>
      <w:r w:rsidR="006167EE">
        <w:rPr>
          <w:bCs/>
        </w:rPr>
        <w:t xml:space="preserve">обучающихся, </w:t>
      </w:r>
      <w:r w:rsidRPr="0044280C">
        <w:rPr>
          <w:bCs/>
        </w:rPr>
        <w:t>их права на получение общего образования, а также перевода и отчисления.</w:t>
      </w:r>
    </w:p>
    <w:p w:rsidR="00A924A1" w:rsidRDefault="00A924A1" w:rsidP="00A924A1">
      <w:pPr>
        <w:jc w:val="both"/>
        <w:rPr>
          <w:b/>
          <w:bCs/>
        </w:rPr>
      </w:pPr>
    </w:p>
    <w:p w:rsidR="00A924A1" w:rsidRPr="0044280C" w:rsidRDefault="00A924A1" w:rsidP="00A924A1">
      <w:pPr>
        <w:jc w:val="both"/>
        <w:rPr>
          <w:bCs/>
        </w:rPr>
      </w:pPr>
      <w:r>
        <w:rPr>
          <w:b/>
          <w:bCs/>
        </w:rPr>
        <w:t xml:space="preserve">2. </w:t>
      </w:r>
      <w:r w:rsidRPr="0044280C">
        <w:rPr>
          <w:b/>
          <w:bCs/>
        </w:rPr>
        <w:t>Перевод обучающихся в следующий класс</w:t>
      </w:r>
    </w:p>
    <w:p w:rsidR="00A924A1" w:rsidRPr="0044280C" w:rsidRDefault="00A924A1" w:rsidP="00A924A1">
      <w:pPr>
        <w:jc w:val="both"/>
        <w:rPr>
          <w:bCs/>
        </w:rPr>
      </w:pPr>
      <w:r>
        <w:rPr>
          <w:bCs/>
        </w:rPr>
        <w:t>2</w:t>
      </w:r>
      <w:r w:rsidRPr="0044280C">
        <w:rPr>
          <w:bCs/>
        </w:rPr>
        <w:t>.1.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A924A1" w:rsidRPr="0044280C" w:rsidRDefault="00A924A1" w:rsidP="00A924A1">
      <w:pPr>
        <w:jc w:val="both"/>
        <w:rPr>
          <w:bCs/>
        </w:rPr>
      </w:pPr>
      <w:r>
        <w:rPr>
          <w:bCs/>
        </w:rPr>
        <w:t>2</w:t>
      </w:r>
      <w:r w:rsidRPr="0044280C">
        <w:rPr>
          <w:bCs/>
        </w:rPr>
        <w:t xml:space="preserve">.2. Приказом по </w:t>
      </w:r>
      <w:r w:rsidRPr="0044280C">
        <w:t>организации, осуществляющей образовательную деятельность,</w:t>
      </w:r>
      <w:r w:rsidRPr="0044280C">
        <w:rPr>
          <w:bCs/>
        </w:rPr>
        <w:t xml:space="preserve"> утверждается решение Педсовета о переводе обучающихся. При этом указывается их количественный состав.</w:t>
      </w:r>
    </w:p>
    <w:p w:rsidR="00A924A1" w:rsidRPr="0044280C" w:rsidRDefault="00A924A1" w:rsidP="00A924A1">
      <w:pPr>
        <w:jc w:val="both"/>
        <w:rPr>
          <w:bCs/>
        </w:rPr>
      </w:pPr>
      <w:r>
        <w:rPr>
          <w:bCs/>
        </w:rPr>
        <w:lastRenderedPageBreak/>
        <w:t>2</w:t>
      </w:r>
      <w:r w:rsidRPr="0044280C">
        <w:rPr>
          <w:bCs/>
        </w:rPr>
        <w:t>.3.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A924A1" w:rsidRPr="0044280C" w:rsidRDefault="00A924A1" w:rsidP="00A924A1">
      <w:pPr>
        <w:jc w:val="both"/>
        <w:rPr>
          <w:bCs/>
        </w:rPr>
      </w:pPr>
      <w:r>
        <w:rPr>
          <w:bCs/>
        </w:rPr>
        <w:t>2</w:t>
      </w:r>
      <w:r w:rsidRPr="0044280C">
        <w:rPr>
          <w:bCs/>
        </w:rPr>
        <w:t>.4. Обучающиеся обязаны ликвидировать академическую задолженность.</w:t>
      </w:r>
    </w:p>
    <w:p w:rsidR="00A924A1" w:rsidRPr="0044280C" w:rsidRDefault="00A924A1" w:rsidP="00A924A1">
      <w:pPr>
        <w:jc w:val="both"/>
        <w:rPr>
          <w:bCs/>
        </w:rPr>
      </w:pPr>
      <w:r>
        <w:rPr>
          <w:bCs/>
        </w:rPr>
        <w:t>2</w:t>
      </w:r>
      <w:r w:rsidRPr="0044280C">
        <w:rPr>
          <w:bCs/>
        </w:rPr>
        <w:t>.5.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924A1" w:rsidRPr="0044280C" w:rsidRDefault="00A924A1" w:rsidP="00A924A1">
      <w:pPr>
        <w:jc w:val="both"/>
        <w:rPr>
          <w:bCs/>
        </w:rPr>
      </w:pPr>
      <w:r>
        <w:rPr>
          <w:bCs/>
        </w:rPr>
        <w:t>2</w:t>
      </w:r>
      <w:r w:rsidRPr="0044280C">
        <w:rPr>
          <w:bCs/>
        </w:rPr>
        <w:t>.6. Для проведения промежуточной аттестации во второй раз образовательной организацией создается комиссия.</w:t>
      </w:r>
    </w:p>
    <w:p w:rsidR="00A924A1" w:rsidRPr="0044280C" w:rsidRDefault="00A924A1" w:rsidP="00A924A1">
      <w:pPr>
        <w:jc w:val="both"/>
        <w:rPr>
          <w:bCs/>
        </w:rPr>
      </w:pPr>
      <w:r>
        <w:rPr>
          <w:bCs/>
        </w:rPr>
        <w:t>2</w:t>
      </w:r>
      <w:r w:rsidRPr="0044280C">
        <w:rPr>
          <w:bCs/>
        </w:rPr>
        <w:t>.7.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924A1" w:rsidRPr="0044280C" w:rsidRDefault="00A924A1" w:rsidP="00A924A1">
      <w:pPr>
        <w:jc w:val="both"/>
      </w:pPr>
      <w:r>
        <w:t>2</w:t>
      </w:r>
      <w:r w:rsidRPr="0044280C">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A924A1" w:rsidRPr="0044280C" w:rsidRDefault="00A924A1" w:rsidP="00A924A1">
      <w:pPr>
        <w:jc w:val="both"/>
      </w:pPr>
      <w:r>
        <w:t>2</w:t>
      </w:r>
      <w:r w:rsidRPr="0044280C">
        <w:t>.9.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A924A1" w:rsidRPr="0044280C" w:rsidRDefault="00A924A1" w:rsidP="00A924A1">
      <w:pPr>
        <w:jc w:val="both"/>
      </w:pPr>
      <w:r>
        <w:t>2</w:t>
      </w:r>
      <w:r w:rsidRPr="0044280C">
        <w:t xml:space="preserve">.10.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44280C">
        <w:rPr>
          <w:u w:val="single"/>
        </w:rPr>
        <w:t>функции</w:t>
      </w:r>
      <w:r w:rsidRPr="0044280C">
        <w:t>:</w:t>
      </w:r>
    </w:p>
    <w:p w:rsidR="00A924A1" w:rsidRPr="0044280C" w:rsidRDefault="00A924A1" w:rsidP="00A924A1">
      <w:pPr>
        <w:numPr>
          <w:ilvl w:val="0"/>
          <w:numId w:val="16"/>
        </w:numPr>
        <w:jc w:val="both"/>
      </w:pPr>
      <w:r w:rsidRPr="0044280C">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A924A1" w:rsidRPr="0044280C" w:rsidRDefault="00A924A1" w:rsidP="00A924A1">
      <w:pPr>
        <w:numPr>
          <w:ilvl w:val="0"/>
          <w:numId w:val="16"/>
        </w:numPr>
        <w:jc w:val="both"/>
      </w:pPr>
      <w:r w:rsidRPr="0044280C">
        <w:t>письменно информирует родителей (законных представителей) о решении педагогического совета об условном переводе;</w:t>
      </w:r>
    </w:p>
    <w:p w:rsidR="00A924A1" w:rsidRPr="0044280C" w:rsidRDefault="00A924A1" w:rsidP="00A924A1">
      <w:pPr>
        <w:numPr>
          <w:ilvl w:val="0"/>
          <w:numId w:val="16"/>
        </w:numPr>
        <w:jc w:val="both"/>
      </w:pPr>
      <w:r w:rsidRPr="0044280C">
        <w:t>проводит специальные занятия с целью усвоения обучающимся учебной программы соответствующего предмета в полном объеме;</w:t>
      </w:r>
    </w:p>
    <w:p w:rsidR="00A924A1" w:rsidRPr="0044280C" w:rsidRDefault="00A924A1" w:rsidP="00A924A1">
      <w:pPr>
        <w:numPr>
          <w:ilvl w:val="0"/>
          <w:numId w:val="16"/>
        </w:numPr>
        <w:jc w:val="both"/>
      </w:pPr>
      <w:r w:rsidRPr="0044280C">
        <w:t>своевременно уведомляет родителей о ходе ликвидации задолженности, по окончании срока ликвидации задолженности - о результатах;</w:t>
      </w:r>
    </w:p>
    <w:p w:rsidR="00A924A1" w:rsidRPr="0044280C" w:rsidRDefault="00A924A1" w:rsidP="00A924A1">
      <w:pPr>
        <w:numPr>
          <w:ilvl w:val="0"/>
          <w:numId w:val="16"/>
        </w:numPr>
        <w:jc w:val="both"/>
      </w:pPr>
      <w:r w:rsidRPr="0044280C">
        <w:t>проводит по мере готовности обучающегося по заявлению родителей (законных представителей) аттестацию по соответствующему предмету;</w:t>
      </w:r>
    </w:p>
    <w:p w:rsidR="00A924A1" w:rsidRPr="0044280C" w:rsidRDefault="00A924A1" w:rsidP="00A924A1">
      <w:pPr>
        <w:numPr>
          <w:ilvl w:val="0"/>
          <w:numId w:val="16"/>
        </w:numPr>
        <w:jc w:val="both"/>
        <w:rPr>
          <w:bCs/>
        </w:rPr>
      </w:pPr>
      <w:r w:rsidRPr="0044280C">
        <w:t xml:space="preserve">форма аттестации (устно, письменно) определяется в договоре, преподающих данный учебный предмет. </w:t>
      </w:r>
    </w:p>
    <w:p w:rsidR="00A924A1" w:rsidRPr="0044280C" w:rsidRDefault="00A924A1" w:rsidP="00A924A1">
      <w:pPr>
        <w:jc w:val="both"/>
      </w:pPr>
      <w:r w:rsidRPr="0044280C">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A924A1" w:rsidRPr="0044280C" w:rsidRDefault="00A924A1" w:rsidP="00A924A1">
      <w:pPr>
        <w:jc w:val="both"/>
      </w:pPr>
      <w:r>
        <w:t>2</w:t>
      </w:r>
      <w:r w:rsidRPr="0044280C">
        <w:t xml:space="preserve">.11.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A924A1" w:rsidRPr="0044280C" w:rsidRDefault="00A924A1" w:rsidP="00A924A1">
      <w:pPr>
        <w:numPr>
          <w:ilvl w:val="0"/>
          <w:numId w:val="17"/>
        </w:numPr>
        <w:jc w:val="both"/>
      </w:pPr>
      <w:r w:rsidRPr="0044280C">
        <w:t>с учителями Школы или любой другой образовательной организации в форме индивидуальных консультаций вне учебных занятий;</w:t>
      </w:r>
    </w:p>
    <w:p w:rsidR="00A924A1" w:rsidRPr="0044280C" w:rsidRDefault="00A924A1" w:rsidP="00A924A1">
      <w:pPr>
        <w:numPr>
          <w:ilvl w:val="0"/>
          <w:numId w:val="17"/>
        </w:numPr>
        <w:jc w:val="both"/>
      </w:pPr>
      <w:r w:rsidRPr="0044280C">
        <w:t xml:space="preserve">с учителями, имеющими право на индивидуальную трудовую деятельность; </w:t>
      </w:r>
    </w:p>
    <w:p w:rsidR="00A924A1" w:rsidRPr="0044280C" w:rsidRDefault="00A924A1" w:rsidP="00A924A1">
      <w:pPr>
        <w:numPr>
          <w:ilvl w:val="0"/>
          <w:numId w:val="17"/>
        </w:numPr>
        <w:jc w:val="both"/>
      </w:pPr>
      <w:r w:rsidRPr="0044280C">
        <w:t>с любой образовательной организацией на условиях предоставления платных образовательных услуг.</w:t>
      </w:r>
    </w:p>
    <w:p w:rsidR="00A924A1" w:rsidRPr="0044280C" w:rsidRDefault="00A924A1" w:rsidP="00A924A1">
      <w:pPr>
        <w:jc w:val="both"/>
      </w:pPr>
      <w:r>
        <w:t>2</w:t>
      </w:r>
      <w:r w:rsidRPr="0044280C">
        <w:t xml:space="preserve">.12.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w:t>
      </w:r>
      <w:r w:rsidRPr="0044280C">
        <w:lastRenderedPageBreak/>
        <w:t xml:space="preserve">обязаны создать условия обучающемуся для ликвидации академической задолженности и обеспечить контроль за своевременностью ее ликвидации. </w:t>
      </w:r>
    </w:p>
    <w:p w:rsidR="00A924A1" w:rsidRPr="0044280C" w:rsidRDefault="00A924A1" w:rsidP="00A924A1">
      <w:pPr>
        <w:jc w:val="both"/>
      </w:pPr>
      <w:r>
        <w:t>2</w:t>
      </w:r>
      <w:r w:rsidRPr="0044280C">
        <w:t xml:space="preserve">.13.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A924A1" w:rsidRPr="0044280C" w:rsidRDefault="00A924A1" w:rsidP="00A924A1">
      <w:pPr>
        <w:jc w:val="both"/>
      </w:pPr>
      <w:r>
        <w:t>2</w:t>
      </w:r>
      <w:r w:rsidRPr="0044280C">
        <w:t xml:space="preserve">.14.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A924A1" w:rsidRPr="0044280C" w:rsidRDefault="00A924A1" w:rsidP="00A924A1">
      <w:pPr>
        <w:jc w:val="both"/>
      </w:pPr>
      <w:r>
        <w:t>2</w:t>
      </w:r>
      <w:r w:rsidRPr="0044280C">
        <w:t>.15.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A924A1" w:rsidRPr="0044280C" w:rsidRDefault="00A924A1" w:rsidP="00A924A1">
      <w:pPr>
        <w:numPr>
          <w:ilvl w:val="0"/>
          <w:numId w:val="18"/>
        </w:numPr>
        <w:jc w:val="both"/>
      </w:pPr>
      <w:r w:rsidRPr="0044280C">
        <w:t>оставляются на повторное обучение;</w:t>
      </w:r>
    </w:p>
    <w:p w:rsidR="00A924A1" w:rsidRPr="0044280C" w:rsidRDefault="00A924A1" w:rsidP="00A924A1">
      <w:pPr>
        <w:numPr>
          <w:ilvl w:val="0"/>
          <w:numId w:val="18"/>
        </w:numPr>
        <w:jc w:val="both"/>
      </w:pPr>
      <w:r w:rsidRPr="0044280C">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A924A1" w:rsidRPr="0044280C" w:rsidRDefault="00A924A1" w:rsidP="00A924A1">
      <w:pPr>
        <w:numPr>
          <w:ilvl w:val="0"/>
          <w:numId w:val="18"/>
        </w:numPr>
        <w:jc w:val="both"/>
      </w:pPr>
      <w:r w:rsidRPr="0044280C">
        <w:t xml:space="preserve">переводятся на обучение по индивидуальному учебному плану. </w:t>
      </w:r>
    </w:p>
    <w:p w:rsidR="00A924A1" w:rsidRPr="0044280C" w:rsidRDefault="00A924A1" w:rsidP="00A924A1">
      <w:pPr>
        <w:jc w:val="both"/>
      </w:pPr>
      <w:r>
        <w:t>2</w:t>
      </w:r>
      <w:r w:rsidRPr="0044280C">
        <w:t xml:space="preserve">.16.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A924A1" w:rsidRPr="0044280C" w:rsidRDefault="00A924A1" w:rsidP="00A924A1">
      <w:pPr>
        <w:jc w:val="both"/>
      </w:pPr>
      <w:r>
        <w:t>2</w:t>
      </w:r>
      <w:r w:rsidRPr="0044280C">
        <w:t>.17.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A924A1" w:rsidRPr="0044280C" w:rsidRDefault="00A924A1" w:rsidP="00A924A1">
      <w:pPr>
        <w:jc w:val="both"/>
      </w:pPr>
      <w:r>
        <w:t>2</w:t>
      </w:r>
      <w:r w:rsidRPr="0044280C">
        <w:t>.18. Обучающиеся 1 класса на повторный курс обучения не оставляются.</w:t>
      </w:r>
    </w:p>
    <w:p w:rsidR="00A924A1" w:rsidRPr="0044280C" w:rsidRDefault="00A924A1" w:rsidP="00A924A1">
      <w:pPr>
        <w:jc w:val="both"/>
      </w:pPr>
      <w:r>
        <w:t>2</w:t>
      </w:r>
      <w:r w:rsidRPr="0044280C">
        <w:t xml:space="preserve">.19. Обучающиеся переводного класса, имеющие по всем предметам, излучавшемся в этом классе четвертные (полугодовые) и годовые отметки «5», награждаются похвальным листом «За отличные успехи в учении». </w:t>
      </w:r>
    </w:p>
    <w:p w:rsidR="00A924A1" w:rsidRPr="0044280C" w:rsidRDefault="00A924A1" w:rsidP="00A924A1">
      <w:pPr>
        <w:jc w:val="both"/>
        <w:rPr>
          <w:bCs/>
        </w:rPr>
      </w:pPr>
      <w:r>
        <w:t>2</w:t>
      </w:r>
      <w:r w:rsidRPr="0044280C">
        <w:t>.20.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6167EE" w:rsidRDefault="006167EE" w:rsidP="00B9787A">
      <w:pPr>
        <w:jc w:val="both"/>
        <w:rPr>
          <w:b/>
          <w:bCs/>
        </w:rPr>
      </w:pPr>
    </w:p>
    <w:p w:rsidR="00B9787A" w:rsidRPr="0044280C" w:rsidRDefault="00A924A1" w:rsidP="00B9787A">
      <w:pPr>
        <w:jc w:val="both"/>
        <w:rPr>
          <w:b/>
        </w:rPr>
      </w:pPr>
      <w:r>
        <w:rPr>
          <w:b/>
          <w:bCs/>
        </w:rPr>
        <w:t>3</w:t>
      </w:r>
      <w:r w:rsidR="00B9787A" w:rsidRPr="0044280C">
        <w:rPr>
          <w:b/>
          <w:bCs/>
        </w:rPr>
        <w:t xml:space="preserve">. </w:t>
      </w:r>
      <w:proofErr w:type="gramStart"/>
      <w:r w:rsidR="00B9787A" w:rsidRPr="0044280C">
        <w:rPr>
          <w:b/>
        </w:rPr>
        <w:t>Порядок и условия осуществления перевода</w:t>
      </w:r>
      <w:proofErr w:type="gramEnd"/>
      <w:r w:rsidR="00B9787A" w:rsidRPr="0044280C">
        <w:rPr>
          <w:b/>
        </w:rPr>
        <w:t xml:space="preserve"> обучающихся в другие образовательные организации</w:t>
      </w:r>
    </w:p>
    <w:p w:rsidR="00B9787A" w:rsidRPr="0044280C" w:rsidRDefault="00BF4011" w:rsidP="00B9787A">
      <w:pPr>
        <w:jc w:val="both"/>
      </w:pPr>
      <w:r>
        <w:t>3</w:t>
      </w:r>
      <w:r w:rsidR="00B9787A" w:rsidRPr="0044280C">
        <w:t xml:space="preserve">.1.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sidR="00B9787A" w:rsidRPr="0044280C">
        <w:rPr>
          <w:u w:val="single"/>
        </w:rPr>
        <w:t>в следующих случаях</w:t>
      </w:r>
      <w:r w:rsidR="00B9787A" w:rsidRPr="0044280C">
        <w:t>:</w:t>
      </w:r>
    </w:p>
    <w:p w:rsidR="00B9787A" w:rsidRPr="0044280C" w:rsidRDefault="00B9787A" w:rsidP="00B9787A">
      <w:pPr>
        <w:numPr>
          <w:ilvl w:val="0"/>
          <w:numId w:val="9"/>
        </w:numPr>
        <w:jc w:val="both"/>
      </w:pPr>
      <w:r w:rsidRPr="0044280C">
        <w:t>по инициативе совершеннолетнего обучающегося или родителей (законных представителей) несовершеннолетнего обучающегося;</w:t>
      </w:r>
    </w:p>
    <w:p w:rsidR="00B9787A" w:rsidRPr="0044280C" w:rsidRDefault="00B9787A" w:rsidP="00B9787A">
      <w:pPr>
        <w:numPr>
          <w:ilvl w:val="0"/>
          <w:numId w:val="9"/>
        </w:numPr>
        <w:jc w:val="both"/>
      </w:pPr>
      <w:r w:rsidRPr="0044280C">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sidRPr="0044280C">
        <w:lastRenderedPageBreak/>
        <w:t>истечения срока действия государственной аккредитации по соответствующей образовательной программе;</w:t>
      </w:r>
    </w:p>
    <w:p w:rsidR="00B9787A" w:rsidRPr="0044280C" w:rsidRDefault="00B9787A" w:rsidP="00B9787A">
      <w:pPr>
        <w:numPr>
          <w:ilvl w:val="0"/>
          <w:numId w:val="9"/>
        </w:numPr>
        <w:jc w:val="both"/>
      </w:pPr>
      <w:r w:rsidRPr="0044280C">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B9787A" w:rsidRPr="0044280C" w:rsidRDefault="00BF4011" w:rsidP="00B9787A">
      <w:pPr>
        <w:jc w:val="both"/>
      </w:pPr>
      <w:r>
        <w:t>3</w:t>
      </w:r>
      <w:r w:rsidR="00B9787A" w:rsidRPr="0044280C">
        <w:t xml:space="preserve">.2.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B9787A" w:rsidRPr="0044280C" w:rsidRDefault="00BF4011" w:rsidP="00B9787A">
      <w:pPr>
        <w:jc w:val="both"/>
      </w:pPr>
      <w:r>
        <w:t>3</w:t>
      </w:r>
      <w:r w:rsidR="00B9787A" w:rsidRPr="0044280C">
        <w:t xml:space="preserve">.3. Перевод обучающихся не зависит от периода (времени) учебного года. </w:t>
      </w:r>
    </w:p>
    <w:p w:rsidR="00B9787A" w:rsidRPr="0044280C" w:rsidRDefault="00BF4011" w:rsidP="00B9787A">
      <w:pPr>
        <w:jc w:val="both"/>
        <w:rPr>
          <w:u w:val="single"/>
        </w:rPr>
      </w:pPr>
      <w:r>
        <w:t>3</w:t>
      </w:r>
      <w:r w:rsidR="00B9787A" w:rsidRPr="0044280C">
        <w:t xml:space="preserve">.4. </w:t>
      </w:r>
      <w:r w:rsidR="00B9787A" w:rsidRPr="0044280C">
        <w:rPr>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B9787A" w:rsidRPr="0044280C" w:rsidRDefault="00BF4011" w:rsidP="00B9787A">
      <w:pPr>
        <w:jc w:val="both"/>
      </w:pPr>
      <w:r>
        <w:t>3</w:t>
      </w:r>
      <w:r w:rsidR="00B9787A" w:rsidRPr="0044280C">
        <w:t>.4.1.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B9787A" w:rsidRPr="0044280C" w:rsidRDefault="00B9787A" w:rsidP="00B9787A">
      <w:pPr>
        <w:numPr>
          <w:ilvl w:val="0"/>
          <w:numId w:val="10"/>
        </w:numPr>
        <w:jc w:val="both"/>
      </w:pPr>
      <w:r w:rsidRPr="0044280C">
        <w:t xml:space="preserve">осуществляют выбор принимающей организации; </w:t>
      </w:r>
    </w:p>
    <w:p w:rsidR="00B9787A" w:rsidRPr="0044280C" w:rsidRDefault="00B9787A" w:rsidP="00B9787A">
      <w:pPr>
        <w:numPr>
          <w:ilvl w:val="0"/>
          <w:numId w:val="10"/>
        </w:numPr>
        <w:jc w:val="both"/>
      </w:pPr>
      <w:r w:rsidRPr="0044280C">
        <w:t>обращаются в выбранную организацию с запросом о наличии свободных мест, в том числе с использованием сети Интернет;</w:t>
      </w:r>
    </w:p>
    <w:p w:rsidR="00B9787A" w:rsidRPr="0044280C" w:rsidRDefault="00B9787A" w:rsidP="00B9787A">
      <w:pPr>
        <w:numPr>
          <w:ilvl w:val="0"/>
          <w:numId w:val="10"/>
        </w:numPr>
        <w:jc w:val="both"/>
      </w:pPr>
      <w:r w:rsidRPr="0044280C">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B9787A" w:rsidRPr="0044280C" w:rsidRDefault="00B9787A" w:rsidP="00B9787A">
      <w:pPr>
        <w:numPr>
          <w:ilvl w:val="0"/>
          <w:numId w:val="10"/>
        </w:numPr>
        <w:jc w:val="both"/>
      </w:pPr>
      <w:r w:rsidRPr="0044280C">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B9787A" w:rsidRPr="0044280C" w:rsidRDefault="00BF4011" w:rsidP="00B9787A">
      <w:pPr>
        <w:jc w:val="both"/>
      </w:pPr>
      <w:r>
        <w:t>3</w:t>
      </w:r>
      <w:r w:rsidR="00B9787A" w:rsidRPr="0044280C">
        <w:t>.4.2.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9787A" w:rsidRPr="0044280C" w:rsidRDefault="00B9787A" w:rsidP="00B9787A">
      <w:pPr>
        <w:numPr>
          <w:ilvl w:val="0"/>
          <w:numId w:val="11"/>
        </w:numPr>
        <w:jc w:val="both"/>
      </w:pPr>
      <w:r w:rsidRPr="0044280C">
        <w:t xml:space="preserve">фамилия, имя, отчество (при наличии) обучающегося; </w:t>
      </w:r>
    </w:p>
    <w:p w:rsidR="00B9787A" w:rsidRPr="0044280C" w:rsidRDefault="00B9787A" w:rsidP="00B9787A">
      <w:pPr>
        <w:numPr>
          <w:ilvl w:val="0"/>
          <w:numId w:val="11"/>
        </w:numPr>
        <w:jc w:val="both"/>
      </w:pPr>
      <w:r w:rsidRPr="0044280C">
        <w:t xml:space="preserve">дата рождения; </w:t>
      </w:r>
    </w:p>
    <w:p w:rsidR="00B9787A" w:rsidRPr="0044280C" w:rsidRDefault="00B9787A" w:rsidP="00B9787A">
      <w:pPr>
        <w:numPr>
          <w:ilvl w:val="0"/>
          <w:numId w:val="11"/>
        </w:numPr>
        <w:jc w:val="both"/>
      </w:pPr>
      <w:r w:rsidRPr="0044280C">
        <w:t xml:space="preserve">класс и профиль обучения (при наличии); </w:t>
      </w:r>
    </w:p>
    <w:p w:rsidR="00B9787A" w:rsidRPr="0044280C" w:rsidRDefault="00B9787A" w:rsidP="00B9787A">
      <w:pPr>
        <w:numPr>
          <w:ilvl w:val="0"/>
          <w:numId w:val="11"/>
        </w:numPr>
        <w:jc w:val="both"/>
      </w:pPr>
      <w:r w:rsidRPr="0044280C">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B9787A" w:rsidRPr="0044280C" w:rsidRDefault="00BF4011" w:rsidP="00B9787A">
      <w:pPr>
        <w:jc w:val="both"/>
      </w:pPr>
      <w:r>
        <w:t>3</w:t>
      </w:r>
      <w:r w:rsidR="00B9787A" w:rsidRPr="0044280C">
        <w:t xml:space="preserve">.4.3.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B9787A" w:rsidRPr="0044280C" w:rsidRDefault="00BF4011" w:rsidP="00B9787A">
      <w:pPr>
        <w:jc w:val="both"/>
      </w:pPr>
      <w:r>
        <w:t>3</w:t>
      </w:r>
      <w:r w:rsidR="00B9787A" w:rsidRPr="0044280C">
        <w:t>.4.4.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B9787A" w:rsidRPr="0044280C" w:rsidRDefault="00B9787A" w:rsidP="00B9787A">
      <w:pPr>
        <w:numPr>
          <w:ilvl w:val="0"/>
          <w:numId w:val="12"/>
        </w:numPr>
        <w:jc w:val="both"/>
      </w:pPr>
      <w:r w:rsidRPr="0044280C">
        <w:t>личное дело обучающегося;</w:t>
      </w:r>
    </w:p>
    <w:p w:rsidR="00B9787A" w:rsidRPr="0044280C" w:rsidRDefault="00B9787A" w:rsidP="00B9787A">
      <w:pPr>
        <w:numPr>
          <w:ilvl w:val="0"/>
          <w:numId w:val="12"/>
        </w:numPr>
        <w:jc w:val="both"/>
      </w:pPr>
      <w:r w:rsidRPr="0044280C">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B9787A" w:rsidRPr="0044280C" w:rsidRDefault="00BF4011" w:rsidP="00B9787A">
      <w:pPr>
        <w:jc w:val="both"/>
      </w:pPr>
      <w:r>
        <w:t>3</w:t>
      </w:r>
      <w:r w:rsidR="00B9787A" w:rsidRPr="0044280C">
        <w:t xml:space="preserve">.4.5.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B9787A" w:rsidRPr="0044280C" w:rsidRDefault="00BF4011" w:rsidP="00B9787A">
      <w:pPr>
        <w:jc w:val="both"/>
      </w:pPr>
      <w:r>
        <w:t>3</w:t>
      </w:r>
      <w:r w:rsidR="00B9787A" w:rsidRPr="0044280C">
        <w:t xml:space="preserve">.4.6. Указанные в пункте </w:t>
      </w:r>
      <w:r>
        <w:t>3</w:t>
      </w:r>
      <w:r w:rsidR="00B9787A" w:rsidRPr="0044280C">
        <w:t xml:space="preserve">.4.4.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w:t>
      </w:r>
      <w:r w:rsidR="00B9787A" w:rsidRPr="0044280C">
        <w:lastRenderedPageBreak/>
        <w:t xml:space="preserve">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B9787A" w:rsidRPr="0044280C" w:rsidRDefault="00BF4011" w:rsidP="00B9787A">
      <w:pPr>
        <w:jc w:val="both"/>
      </w:pPr>
      <w:r>
        <w:t>3</w:t>
      </w:r>
      <w:r w:rsidR="00B9787A" w:rsidRPr="0044280C">
        <w:t xml:space="preserve">.4.7.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w:t>
      </w:r>
      <w:r>
        <w:t>3</w:t>
      </w:r>
      <w:r w:rsidR="00B9787A">
        <w:t>.4.4</w:t>
      </w:r>
      <w:r w:rsidR="00B9787A" w:rsidRPr="0044280C">
        <w:t xml:space="preserve">, с указанием даты зачисления и класса. </w:t>
      </w:r>
    </w:p>
    <w:p w:rsidR="00B9787A" w:rsidRPr="0044280C" w:rsidRDefault="00BF4011" w:rsidP="00B9787A">
      <w:pPr>
        <w:jc w:val="both"/>
      </w:pPr>
      <w:r>
        <w:t>3</w:t>
      </w:r>
      <w:r w:rsidR="00B9787A" w:rsidRPr="0044280C">
        <w:t xml:space="preserve">.4.8.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B9787A" w:rsidRPr="0044280C" w:rsidRDefault="00BF4011" w:rsidP="00B9787A">
      <w:pPr>
        <w:jc w:val="both"/>
      </w:pPr>
      <w:r>
        <w:t>3</w:t>
      </w:r>
      <w:r w:rsidR="00B9787A" w:rsidRPr="0044280C">
        <w:t xml:space="preserve">.5. </w:t>
      </w:r>
      <w:r w:rsidR="00B9787A" w:rsidRPr="0044280C">
        <w:rPr>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B9787A" w:rsidRPr="0044280C" w:rsidRDefault="00BF4011" w:rsidP="00B9787A">
      <w:pPr>
        <w:jc w:val="both"/>
      </w:pPr>
      <w:r>
        <w:t>3</w:t>
      </w:r>
      <w:r w:rsidR="00B9787A" w:rsidRPr="0044280C">
        <w:t xml:space="preserve">.5.1.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w:t>
      </w:r>
      <w:r>
        <w:t>3</w:t>
      </w:r>
      <w:r w:rsidR="00B9787A" w:rsidRPr="0044280C">
        <w:t>.2.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w:t>
      </w:r>
      <w:r>
        <w:t>3</w:t>
      </w:r>
      <w:r w:rsidR="00B9787A" w:rsidRPr="0044280C">
        <w:t xml:space="preserve">.2., на перевод в принимающую организацию. </w:t>
      </w:r>
    </w:p>
    <w:p w:rsidR="00B9787A" w:rsidRPr="0044280C" w:rsidRDefault="00BF4011" w:rsidP="00B9787A">
      <w:pPr>
        <w:jc w:val="both"/>
      </w:pPr>
      <w:r>
        <w:t>3</w:t>
      </w:r>
      <w:r w:rsidR="00B9787A" w:rsidRPr="0044280C">
        <w:t xml:space="preserve">.5.2.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B9787A" w:rsidRPr="0044280C" w:rsidRDefault="00B9787A" w:rsidP="00B9787A">
      <w:pPr>
        <w:numPr>
          <w:ilvl w:val="0"/>
          <w:numId w:val="13"/>
        </w:numPr>
        <w:jc w:val="both"/>
      </w:pPr>
      <w:r w:rsidRPr="0044280C">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B9787A" w:rsidRPr="0044280C" w:rsidRDefault="00B9787A" w:rsidP="00B9787A">
      <w:pPr>
        <w:numPr>
          <w:ilvl w:val="0"/>
          <w:numId w:val="13"/>
        </w:numPr>
        <w:jc w:val="both"/>
      </w:pPr>
      <w:r w:rsidRPr="0044280C">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B9787A" w:rsidRPr="0044280C" w:rsidRDefault="00B9787A" w:rsidP="00B9787A">
      <w:pPr>
        <w:numPr>
          <w:ilvl w:val="0"/>
          <w:numId w:val="13"/>
        </w:numPr>
        <w:jc w:val="both"/>
      </w:pPr>
      <w:r w:rsidRPr="0044280C">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w:t>
      </w:r>
      <w:r>
        <w:t xml:space="preserve">вания (далее – </w:t>
      </w:r>
      <w:proofErr w:type="spellStart"/>
      <w:r>
        <w:t>аккредитационные</w:t>
      </w:r>
      <w:proofErr w:type="spellEnd"/>
      <w:r w:rsidR="00164471">
        <w:t xml:space="preserve"> </w:t>
      </w:r>
      <w:r w:rsidRPr="0044280C">
        <w:t xml:space="preserve">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w:t>
      </w:r>
      <w:r w:rsidRPr="0044280C">
        <w:lastRenderedPageBreak/>
        <w:t xml:space="preserve">государственной аккредитации полностью или в отношении отдельных уровней образования; </w:t>
      </w:r>
    </w:p>
    <w:p w:rsidR="00B9787A" w:rsidRPr="0044280C" w:rsidRDefault="00B9787A" w:rsidP="00B9787A">
      <w:pPr>
        <w:numPr>
          <w:ilvl w:val="0"/>
          <w:numId w:val="13"/>
        </w:numPr>
        <w:jc w:val="both"/>
      </w:pPr>
      <w:r w:rsidRPr="0044280C">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44280C">
        <w:t>аккредитационного</w:t>
      </w:r>
      <w:proofErr w:type="spellEnd"/>
      <w:r w:rsidRPr="0044280C">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B9787A" w:rsidRPr="0044280C" w:rsidRDefault="00B9787A" w:rsidP="00B9787A">
      <w:pPr>
        <w:numPr>
          <w:ilvl w:val="0"/>
          <w:numId w:val="13"/>
        </w:numPr>
        <w:jc w:val="both"/>
      </w:pPr>
      <w:r w:rsidRPr="0044280C">
        <w:t xml:space="preserve">в случае отказа </w:t>
      </w:r>
      <w:proofErr w:type="spellStart"/>
      <w:r w:rsidRPr="0044280C">
        <w:t>аккредитационного</w:t>
      </w:r>
      <w:proofErr w:type="spellEnd"/>
      <w:r w:rsidRPr="0044280C">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44280C">
        <w:t>аккредитационного</w:t>
      </w:r>
      <w:proofErr w:type="spellEnd"/>
      <w:r w:rsidRPr="0044280C">
        <w:t xml:space="preserve"> органа об отказе исходной организации в государственной аккредитации по соответствующей образовательной программе. </w:t>
      </w:r>
    </w:p>
    <w:p w:rsidR="00B9787A" w:rsidRPr="0044280C" w:rsidRDefault="00BF4011" w:rsidP="00B9787A">
      <w:pPr>
        <w:jc w:val="both"/>
      </w:pPr>
      <w:r>
        <w:t>3</w:t>
      </w:r>
      <w:r w:rsidR="00B9787A" w:rsidRPr="0044280C">
        <w:t xml:space="preserve">.5.3. Учредитель, за исключением случая, указанного в пункте </w:t>
      </w:r>
      <w:r>
        <w:t>3</w:t>
      </w:r>
      <w:r w:rsidR="00B9787A">
        <w:t>.5.1</w:t>
      </w:r>
      <w:r w:rsidR="00B9787A" w:rsidRPr="0044280C">
        <w:t xml:space="preserve">, осуществляет выбор принимающих организаций с использованием: </w:t>
      </w:r>
    </w:p>
    <w:p w:rsidR="00B9787A" w:rsidRPr="0044280C" w:rsidRDefault="00B9787A" w:rsidP="00B9787A">
      <w:pPr>
        <w:numPr>
          <w:ilvl w:val="0"/>
          <w:numId w:val="14"/>
        </w:numPr>
        <w:jc w:val="both"/>
      </w:pPr>
      <w:r w:rsidRPr="0044280C">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B9787A" w:rsidRPr="0044280C" w:rsidRDefault="00B9787A" w:rsidP="00B9787A">
      <w:pPr>
        <w:numPr>
          <w:ilvl w:val="0"/>
          <w:numId w:val="14"/>
        </w:numPr>
        <w:jc w:val="both"/>
        <w:rPr>
          <w:bCs/>
        </w:rPr>
      </w:pPr>
      <w:r w:rsidRPr="0044280C">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B9787A" w:rsidRPr="0044280C" w:rsidRDefault="00BF4011" w:rsidP="00B9787A">
      <w:pPr>
        <w:jc w:val="both"/>
      </w:pPr>
      <w:r>
        <w:t>3</w:t>
      </w:r>
      <w:r w:rsidR="00B9787A" w:rsidRPr="0044280C">
        <w:t xml:space="preserve">.5.4.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B9787A" w:rsidRPr="0044280C" w:rsidRDefault="00BF4011" w:rsidP="00B9787A">
      <w:pPr>
        <w:jc w:val="both"/>
      </w:pPr>
      <w:r>
        <w:t>3</w:t>
      </w:r>
      <w:r w:rsidR="00B9787A" w:rsidRPr="0044280C">
        <w:t>.5.5.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w:t>
      </w:r>
      <w:r w:rsidR="00B9787A">
        <w:t>.2</w:t>
      </w:r>
      <w:r w:rsidR="00B9787A" w:rsidRPr="0044280C">
        <w:t xml:space="preserve">, на перевод в принимающую организацию. Указанная информация доводится в течение десяти рабочих дней с момента ее получения и включает в себя: </w:t>
      </w:r>
    </w:p>
    <w:p w:rsidR="00B9787A" w:rsidRPr="0044280C" w:rsidRDefault="00B9787A" w:rsidP="00B9787A">
      <w:pPr>
        <w:numPr>
          <w:ilvl w:val="0"/>
          <w:numId w:val="15"/>
        </w:numPr>
        <w:jc w:val="both"/>
      </w:pPr>
      <w:r w:rsidRPr="0044280C">
        <w:t xml:space="preserve">наименование принимающей организации (принимающих организаций), </w:t>
      </w:r>
    </w:p>
    <w:p w:rsidR="00B9787A" w:rsidRPr="0044280C" w:rsidRDefault="00B9787A" w:rsidP="00B9787A">
      <w:pPr>
        <w:numPr>
          <w:ilvl w:val="0"/>
          <w:numId w:val="15"/>
        </w:numPr>
        <w:jc w:val="both"/>
      </w:pPr>
      <w:r w:rsidRPr="0044280C">
        <w:t xml:space="preserve">перечень образовательных программ, реализуемых организацией, количество свободных мест. </w:t>
      </w:r>
    </w:p>
    <w:p w:rsidR="00B9787A" w:rsidRPr="0044280C" w:rsidRDefault="00BF4011" w:rsidP="00B9787A">
      <w:pPr>
        <w:jc w:val="both"/>
      </w:pPr>
      <w:r>
        <w:t>3</w:t>
      </w:r>
      <w:r w:rsidR="00B9787A" w:rsidRPr="0044280C">
        <w:t xml:space="preserve">.5.6. После получения соответствующих письменных согласий лиц, указанных в пункте </w:t>
      </w:r>
      <w:r>
        <w:t>3</w:t>
      </w:r>
      <w:r w:rsidR="00B9787A" w:rsidRPr="0044280C">
        <w:t xml:space="preserve">.2.,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B9787A" w:rsidRPr="0044280C" w:rsidRDefault="00BF4011" w:rsidP="00B9787A">
      <w:pPr>
        <w:jc w:val="both"/>
      </w:pPr>
      <w:r>
        <w:t>3</w:t>
      </w:r>
      <w:r w:rsidR="00B9787A" w:rsidRPr="0044280C">
        <w:t xml:space="preserve">.5.7.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B9787A" w:rsidRPr="0044280C" w:rsidRDefault="00BF4011" w:rsidP="00B9787A">
      <w:pPr>
        <w:jc w:val="both"/>
      </w:pPr>
      <w:r>
        <w:t>3</w:t>
      </w:r>
      <w:r w:rsidR="00B9787A" w:rsidRPr="0044280C">
        <w:t xml:space="preserve">.5.8.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w:t>
      </w:r>
      <w:r w:rsidR="00A924A1">
        <w:t>2</w:t>
      </w:r>
      <w:r w:rsidR="00B9787A" w:rsidRPr="0044280C">
        <w:t>.2, личные дела обучающихся.</w:t>
      </w:r>
    </w:p>
    <w:p w:rsidR="00B9787A" w:rsidRPr="0044280C" w:rsidRDefault="00BF4011" w:rsidP="00B9787A">
      <w:pPr>
        <w:jc w:val="both"/>
      </w:pPr>
      <w:r>
        <w:t>3</w:t>
      </w:r>
      <w:r w:rsidR="00B9787A" w:rsidRPr="0044280C">
        <w:t xml:space="preserve">.5.9.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w:t>
      </w:r>
      <w:r w:rsidR="00B9787A" w:rsidRPr="0044280C">
        <w:lastRenderedPageBreak/>
        <w:t xml:space="preserve">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B9787A" w:rsidRPr="0044280C" w:rsidRDefault="00BF4011" w:rsidP="00B9787A">
      <w:pPr>
        <w:jc w:val="both"/>
        <w:rPr>
          <w:bCs/>
        </w:rPr>
      </w:pPr>
      <w:r>
        <w:t>3</w:t>
      </w:r>
      <w:r w:rsidR="00B9787A" w:rsidRPr="0044280C">
        <w:t xml:space="preserve">.5.10.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w:t>
      </w:r>
      <w:r w:rsidR="006167EE">
        <w:t>2</w:t>
      </w:r>
      <w:r w:rsidR="00B9787A" w:rsidRPr="0044280C">
        <w:t>.2.</w:t>
      </w:r>
    </w:p>
    <w:p w:rsidR="00B9787A" w:rsidRPr="0044280C" w:rsidRDefault="00B9787A" w:rsidP="00B9787A">
      <w:pPr>
        <w:jc w:val="both"/>
        <w:rPr>
          <w:bCs/>
        </w:rPr>
      </w:pPr>
    </w:p>
    <w:p w:rsidR="00B9787A" w:rsidRPr="0044280C" w:rsidRDefault="00BF4011" w:rsidP="00B9787A">
      <w:pPr>
        <w:jc w:val="both"/>
        <w:rPr>
          <w:b/>
          <w:bCs/>
        </w:rPr>
      </w:pPr>
      <w:r>
        <w:rPr>
          <w:b/>
          <w:bCs/>
        </w:rPr>
        <w:t>4</w:t>
      </w:r>
      <w:r w:rsidR="00B9787A" w:rsidRPr="0044280C">
        <w:rPr>
          <w:b/>
          <w:bCs/>
        </w:rPr>
        <w:t>.Основания отчисление обучающихся</w:t>
      </w:r>
    </w:p>
    <w:p w:rsidR="00B9787A" w:rsidRPr="0044280C" w:rsidRDefault="00BF4011" w:rsidP="00B9787A">
      <w:pPr>
        <w:jc w:val="both"/>
        <w:rPr>
          <w:bCs/>
          <w:u w:val="single"/>
        </w:rPr>
      </w:pPr>
      <w:r>
        <w:rPr>
          <w:bCs/>
        </w:rPr>
        <w:t>4</w:t>
      </w:r>
      <w:r w:rsidR="00B9787A" w:rsidRPr="0044280C">
        <w:rPr>
          <w:bCs/>
        </w:rPr>
        <w:t xml:space="preserve">.1. </w:t>
      </w:r>
      <w:r w:rsidR="00B9787A" w:rsidRPr="0044280C">
        <w:rPr>
          <w:bCs/>
          <w:u w:val="single"/>
        </w:rPr>
        <w:t xml:space="preserve">Обучающийся может быть отчислен из </w:t>
      </w:r>
      <w:r w:rsidR="00B9787A" w:rsidRPr="0044280C">
        <w:rPr>
          <w:u w:val="single"/>
        </w:rPr>
        <w:t>организации, осуществляющей образовательную деятельность</w:t>
      </w:r>
      <w:r w:rsidR="00B9787A" w:rsidRPr="0044280C">
        <w:rPr>
          <w:bCs/>
          <w:u w:val="single"/>
        </w:rPr>
        <w:t>:</w:t>
      </w:r>
    </w:p>
    <w:p w:rsidR="00B9787A" w:rsidRPr="0044280C" w:rsidRDefault="00B9787A" w:rsidP="00B9787A">
      <w:pPr>
        <w:numPr>
          <w:ilvl w:val="0"/>
          <w:numId w:val="14"/>
        </w:numPr>
        <w:jc w:val="both"/>
      </w:pPr>
      <w:r w:rsidRPr="0044280C">
        <w:rPr>
          <w:bCs/>
        </w:rPr>
        <w:t xml:space="preserve">в связи с получением </w:t>
      </w:r>
      <w:r w:rsidRPr="0044280C">
        <w:t>образования (завершением обучения);</w:t>
      </w:r>
    </w:p>
    <w:p w:rsidR="00B9787A" w:rsidRPr="0044280C" w:rsidRDefault="00B9787A" w:rsidP="00B9787A">
      <w:pPr>
        <w:numPr>
          <w:ilvl w:val="0"/>
          <w:numId w:val="14"/>
        </w:numPr>
        <w:jc w:val="both"/>
      </w:pPr>
      <w:r w:rsidRPr="0044280C">
        <w:t>по инициативе обучающегося или родителей (законных представителей) несовершеннолетнего обучающегося</w:t>
      </w:r>
      <w:r w:rsidRPr="0044280C">
        <w:rPr>
          <w:bCs/>
        </w:rPr>
        <w:t xml:space="preserve">, в т.ч. в случае перевода обучающегося для </w:t>
      </w:r>
      <w:r w:rsidRPr="0044280C">
        <w:t>продолжения освоения образовательной программы в другой организации, осуществляющей образовательную деятельность;</w:t>
      </w:r>
    </w:p>
    <w:p w:rsidR="00B9787A" w:rsidRPr="0044280C" w:rsidRDefault="00B9787A" w:rsidP="00B9787A">
      <w:pPr>
        <w:numPr>
          <w:ilvl w:val="0"/>
          <w:numId w:val="14"/>
        </w:numPr>
        <w:jc w:val="both"/>
      </w:pPr>
      <w:r w:rsidRPr="0044280C">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B9787A" w:rsidRPr="0044280C" w:rsidRDefault="00B9787A" w:rsidP="00B9787A">
      <w:pPr>
        <w:numPr>
          <w:ilvl w:val="0"/>
          <w:numId w:val="14"/>
        </w:numPr>
        <w:jc w:val="both"/>
      </w:pPr>
      <w:r w:rsidRPr="0044280C">
        <w:t xml:space="preserve">за неисполнение или нарушение Устава организации, осуществляющей образовательную деятельность, Правил внутреннего </w:t>
      </w:r>
      <w:r>
        <w:t xml:space="preserve">распорядка, или иных локальных </w:t>
      </w:r>
      <w:r w:rsidRPr="0044280C">
        <w:t>нормативных актов по вопросам организации и осуществления образовательной деятельности;</w:t>
      </w:r>
    </w:p>
    <w:p w:rsidR="00B9787A" w:rsidRPr="0044280C" w:rsidRDefault="00B9787A" w:rsidP="00B9787A">
      <w:pPr>
        <w:numPr>
          <w:ilvl w:val="0"/>
          <w:numId w:val="14"/>
        </w:numPr>
        <w:jc w:val="both"/>
        <w:rPr>
          <w:bCs/>
        </w:rPr>
      </w:pPr>
      <w:r w:rsidRPr="0044280C">
        <w:t>по обстоятельствам, не зависящим от воли обучающегося или родителей (законных представителей)</w:t>
      </w:r>
      <w:r w:rsidRPr="0044280C">
        <w:rPr>
          <w:bCs/>
        </w:rPr>
        <w:t xml:space="preserve"> несовершеннолетнего обучающегося и школы, в т.ч. в случае ликвидации </w:t>
      </w:r>
      <w:r w:rsidRPr="0044280C">
        <w:t>организации, осуществляющей образовательную деятельность</w:t>
      </w:r>
      <w:r w:rsidRPr="0044280C">
        <w:rPr>
          <w:bCs/>
        </w:rPr>
        <w:t>.</w:t>
      </w:r>
    </w:p>
    <w:p w:rsidR="00B9787A" w:rsidRPr="0044280C" w:rsidRDefault="00BF4011" w:rsidP="00B9787A">
      <w:pPr>
        <w:jc w:val="both"/>
        <w:rPr>
          <w:bCs/>
        </w:rPr>
      </w:pPr>
      <w:r>
        <w:rPr>
          <w:bCs/>
        </w:rPr>
        <w:t>4</w:t>
      </w:r>
      <w:r w:rsidR="00B9787A" w:rsidRPr="0044280C">
        <w:rPr>
          <w:bCs/>
        </w:rPr>
        <w:t>.2.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B9787A" w:rsidRPr="0044280C" w:rsidRDefault="00BF4011" w:rsidP="00B9787A">
      <w:pPr>
        <w:jc w:val="both"/>
      </w:pPr>
      <w:r>
        <w:t>4</w:t>
      </w:r>
      <w:r w:rsidR="00B9787A" w:rsidRPr="0044280C">
        <w:t xml:space="preserve">.3.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9787A" w:rsidRPr="0044280C" w:rsidRDefault="00BF4011" w:rsidP="00B9787A">
      <w:pPr>
        <w:jc w:val="both"/>
      </w:pPr>
      <w:r>
        <w:t>4</w:t>
      </w:r>
      <w:r w:rsidR="00B9787A" w:rsidRPr="0044280C">
        <w:t xml:space="preserve">.4.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w:t>
      </w:r>
      <w:r w:rsidR="00B9787A">
        <w:t xml:space="preserve">Чугуевского муниципального </w:t>
      </w:r>
      <w:r w:rsidR="00B9787A" w:rsidRPr="0044280C">
        <w:t xml:space="preserve"> района. Отдел образования администрации </w:t>
      </w:r>
      <w:r w:rsidR="00B9787A">
        <w:t>Чугуевского муниципального района и</w:t>
      </w:r>
      <w:r w:rsidR="00B9787A" w:rsidRPr="0044280C">
        <w:t xml:space="preserve">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B9787A" w:rsidRPr="0044280C" w:rsidRDefault="00BF4011" w:rsidP="00B9787A">
      <w:pPr>
        <w:jc w:val="both"/>
      </w:pPr>
      <w:r>
        <w:t>4</w:t>
      </w:r>
      <w:r w:rsidR="00B9787A" w:rsidRPr="0044280C">
        <w:t>.5.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B9787A" w:rsidRPr="0044280C" w:rsidRDefault="00BF4011" w:rsidP="00B9787A">
      <w:pPr>
        <w:jc w:val="both"/>
      </w:pPr>
      <w:r>
        <w:t>4</w:t>
      </w:r>
      <w:r w:rsidR="00B9787A" w:rsidRPr="0044280C">
        <w:t xml:space="preserve">.6.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B9787A" w:rsidRPr="0044280C" w:rsidRDefault="00BF4011" w:rsidP="00B9787A">
      <w:pPr>
        <w:jc w:val="both"/>
      </w:pPr>
      <w:r>
        <w:lastRenderedPageBreak/>
        <w:t>4</w:t>
      </w:r>
      <w:r w:rsidR="00B9787A" w:rsidRPr="0044280C">
        <w:t xml:space="preserve">.7. Не допускается применение мер дисциплинарного взыскания к обучающимся во время их болезни, каникул. </w:t>
      </w:r>
    </w:p>
    <w:p w:rsidR="00B9787A" w:rsidRPr="0044280C" w:rsidRDefault="00BF4011" w:rsidP="00B9787A">
      <w:pPr>
        <w:jc w:val="both"/>
      </w:pPr>
      <w:r>
        <w:t>4</w:t>
      </w:r>
      <w:r w:rsidR="00B9787A" w:rsidRPr="0044280C">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B9787A" w:rsidRPr="0044280C" w:rsidRDefault="00BF4011" w:rsidP="00B9787A">
      <w:pPr>
        <w:jc w:val="both"/>
        <w:rPr>
          <w:bCs/>
        </w:rPr>
      </w:pPr>
      <w:r>
        <w:rPr>
          <w:bCs/>
        </w:rPr>
        <w:t>4</w:t>
      </w:r>
      <w:r w:rsidR="00B9787A" w:rsidRPr="0044280C">
        <w:rPr>
          <w:bCs/>
        </w:rPr>
        <w:t>.9.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w:t>
      </w:r>
      <w:r w:rsidR="00B9787A">
        <w:rPr>
          <w:bCs/>
        </w:rPr>
        <w:t>овательной организации в другую</w:t>
      </w:r>
      <w:r w:rsidR="00B9787A" w:rsidRPr="0044280C">
        <w:rPr>
          <w:bCs/>
        </w:rPr>
        <w:t xml:space="preserve"> образовательную организацию, реализующую соответствующие образовательные программы.</w:t>
      </w:r>
    </w:p>
    <w:p w:rsidR="00B9787A" w:rsidRPr="0044280C" w:rsidRDefault="00BF4011" w:rsidP="00B9787A">
      <w:pPr>
        <w:jc w:val="both"/>
        <w:rPr>
          <w:bCs/>
        </w:rPr>
      </w:pPr>
      <w:r>
        <w:rPr>
          <w:bCs/>
        </w:rPr>
        <w:t>4</w:t>
      </w:r>
      <w:r w:rsidR="00B9787A" w:rsidRPr="0044280C">
        <w:rPr>
          <w:bCs/>
        </w:rPr>
        <w:t>.10.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B9787A" w:rsidRPr="0044280C" w:rsidRDefault="00B9787A" w:rsidP="00B9787A">
      <w:pPr>
        <w:jc w:val="both"/>
        <w:rPr>
          <w:bCs/>
          <w:u w:val="single"/>
        </w:rPr>
      </w:pPr>
      <w:r w:rsidRPr="0044280C">
        <w:rPr>
          <w:bCs/>
          <w:u w:val="single"/>
        </w:rPr>
        <w:t>В заявлении указываются:</w:t>
      </w:r>
    </w:p>
    <w:p w:rsidR="00B9787A" w:rsidRPr="0044280C" w:rsidRDefault="00B9787A" w:rsidP="00B9787A">
      <w:pPr>
        <w:numPr>
          <w:ilvl w:val="0"/>
          <w:numId w:val="14"/>
        </w:numPr>
        <w:jc w:val="both"/>
        <w:rPr>
          <w:bCs/>
        </w:rPr>
      </w:pPr>
      <w:r w:rsidRPr="0044280C">
        <w:rPr>
          <w:bCs/>
        </w:rPr>
        <w:t>фамилия, имя, отчество (при наличии) школьника;</w:t>
      </w:r>
    </w:p>
    <w:p w:rsidR="00B9787A" w:rsidRPr="0044280C" w:rsidRDefault="00B9787A" w:rsidP="00B9787A">
      <w:pPr>
        <w:numPr>
          <w:ilvl w:val="0"/>
          <w:numId w:val="14"/>
        </w:numPr>
        <w:jc w:val="both"/>
        <w:rPr>
          <w:bCs/>
        </w:rPr>
      </w:pPr>
      <w:r w:rsidRPr="0044280C">
        <w:rPr>
          <w:bCs/>
        </w:rPr>
        <w:t>дата и место рождения;</w:t>
      </w:r>
    </w:p>
    <w:p w:rsidR="00B9787A" w:rsidRPr="0044280C" w:rsidRDefault="00B9787A" w:rsidP="00B9787A">
      <w:pPr>
        <w:numPr>
          <w:ilvl w:val="0"/>
          <w:numId w:val="14"/>
        </w:numPr>
        <w:jc w:val="both"/>
        <w:rPr>
          <w:bCs/>
        </w:rPr>
      </w:pPr>
      <w:r w:rsidRPr="0044280C">
        <w:rPr>
          <w:bCs/>
        </w:rPr>
        <w:t>класс обучения;</w:t>
      </w:r>
    </w:p>
    <w:p w:rsidR="00B9787A" w:rsidRPr="0044280C" w:rsidRDefault="00B9787A" w:rsidP="00B9787A">
      <w:pPr>
        <w:numPr>
          <w:ilvl w:val="0"/>
          <w:numId w:val="14"/>
        </w:numPr>
        <w:jc w:val="both"/>
        <w:rPr>
          <w:bCs/>
        </w:rPr>
      </w:pPr>
      <w:r w:rsidRPr="0044280C">
        <w:rPr>
          <w:bCs/>
        </w:rPr>
        <w:t>причины оставления организации.</w:t>
      </w:r>
    </w:p>
    <w:p w:rsidR="00B9787A" w:rsidRPr="0044280C" w:rsidRDefault="00B9787A" w:rsidP="00B9787A">
      <w:pPr>
        <w:jc w:val="both"/>
        <w:rPr>
          <w:bCs/>
        </w:rPr>
      </w:pPr>
      <w:r w:rsidRPr="0044280C">
        <w:rPr>
          <w:bCs/>
        </w:rPr>
        <w:tab/>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B9787A" w:rsidRPr="0044280C" w:rsidRDefault="00B9787A" w:rsidP="00B9787A">
      <w:pPr>
        <w:jc w:val="both"/>
        <w:rPr>
          <w:bCs/>
        </w:rPr>
      </w:pPr>
      <w:r w:rsidRPr="0044280C">
        <w:rPr>
          <w:bCs/>
        </w:rPr>
        <w:tab/>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B9787A" w:rsidRPr="0044280C" w:rsidRDefault="00BF4011" w:rsidP="00B9787A">
      <w:pPr>
        <w:jc w:val="both"/>
        <w:rPr>
          <w:bCs/>
        </w:rPr>
      </w:pPr>
      <w:r>
        <w:rPr>
          <w:bCs/>
        </w:rPr>
        <w:t>4</w:t>
      </w:r>
      <w:r w:rsidR="00B9787A" w:rsidRPr="0044280C">
        <w:rPr>
          <w:bCs/>
        </w:rPr>
        <w:t xml:space="preserve">.11. Отчисление из </w:t>
      </w:r>
      <w:r w:rsidR="00B9787A" w:rsidRPr="0044280C">
        <w:t>организации, осуществляющей образовательную деятельность,</w:t>
      </w:r>
      <w:r w:rsidR="00B9787A" w:rsidRPr="0044280C">
        <w:rPr>
          <w:bCs/>
        </w:rPr>
        <w:t xml:space="preserve"> оформляется приказом директора школы с внесением соответствующих записей в алфавитную книгу учета обучающихся.</w:t>
      </w:r>
    </w:p>
    <w:p w:rsidR="00B9787A" w:rsidRPr="0044280C" w:rsidRDefault="00BF4011" w:rsidP="00B9787A">
      <w:pPr>
        <w:jc w:val="both"/>
        <w:rPr>
          <w:bCs/>
        </w:rPr>
      </w:pPr>
      <w:r>
        <w:rPr>
          <w:bCs/>
        </w:rPr>
        <w:t>4</w:t>
      </w:r>
      <w:r w:rsidR="00B9787A" w:rsidRPr="0044280C">
        <w:rPr>
          <w:bCs/>
        </w:rPr>
        <w:t xml:space="preserve">.12. </w:t>
      </w:r>
      <w:r w:rsidR="00B9787A" w:rsidRPr="0044280C">
        <w:rPr>
          <w:bCs/>
          <w:u w:val="single"/>
        </w:rPr>
        <w:t xml:space="preserve">При отчислении </w:t>
      </w:r>
      <w:r w:rsidR="00B9787A" w:rsidRPr="0044280C">
        <w:rPr>
          <w:u w:val="single"/>
        </w:rPr>
        <w:t>организация, осуществляющая образовательную деятельность,</w:t>
      </w:r>
      <w:r w:rsidR="00B9787A" w:rsidRPr="0044280C">
        <w:rPr>
          <w:bCs/>
          <w:u w:val="single"/>
        </w:rPr>
        <w:t xml:space="preserve"> выдает заявителю следующие документы:</w:t>
      </w:r>
    </w:p>
    <w:p w:rsidR="00B9787A" w:rsidRPr="0044280C" w:rsidRDefault="00B9787A" w:rsidP="00B9787A">
      <w:pPr>
        <w:numPr>
          <w:ilvl w:val="0"/>
          <w:numId w:val="14"/>
        </w:numPr>
        <w:jc w:val="both"/>
        <w:rPr>
          <w:bCs/>
        </w:rPr>
      </w:pPr>
      <w:r w:rsidRPr="0044280C">
        <w:rPr>
          <w:bCs/>
        </w:rPr>
        <w:t>личное дело обучающегося;</w:t>
      </w:r>
    </w:p>
    <w:p w:rsidR="00B9787A" w:rsidRPr="0044280C" w:rsidRDefault="00B9787A" w:rsidP="00B9787A">
      <w:pPr>
        <w:numPr>
          <w:ilvl w:val="0"/>
          <w:numId w:val="14"/>
        </w:numPr>
        <w:jc w:val="both"/>
        <w:rPr>
          <w:bCs/>
        </w:rPr>
      </w:pPr>
      <w:r w:rsidRPr="0044280C">
        <w:rPr>
          <w:bCs/>
        </w:rPr>
        <w:t>ведомость текущих оценок, которая подписывается директором школы и заверяется печатью;</w:t>
      </w:r>
    </w:p>
    <w:p w:rsidR="00B9787A" w:rsidRPr="0044280C" w:rsidRDefault="00B9787A" w:rsidP="00B9787A">
      <w:pPr>
        <w:numPr>
          <w:ilvl w:val="0"/>
          <w:numId w:val="14"/>
        </w:numPr>
        <w:jc w:val="both"/>
        <w:rPr>
          <w:bCs/>
        </w:rPr>
      </w:pPr>
      <w:r w:rsidRPr="0044280C">
        <w:rPr>
          <w:bCs/>
        </w:rPr>
        <w:t>документ об уровне образования (при его наличии)</w:t>
      </w:r>
      <w:r>
        <w:rPr>
          <w:bCs/>
        </w:rPr>
        <w:t>;</w:t>
      </w:r>
    </w:p>
    <w:p w:rsidR="00B9787A" w:rsidRPr="0044280C" w:rsidRDefault="00B9787A" w:rsidP="00B9787A">
      <w:pPr>
        <w:numPr>
          <w:ilvl w:val="0"/>
          <w:numId w:val="14"/>
        </w:numPr>
        <w:jc w:val="both"/>
        <w:rPr>
          <w:bCs/>
        </w:rPr>
      </w:pPr>
      <w:r w:rsidRPr="0044280C">
        <w:rPr>
          <w:bCs/>
        </w:rPr>
        <w:t>медицинскую карту обучающегося.</w:t>
      </w:r>
    </w:p>
    <w:p w:rsidR="00B9787A" w:rsidRPr="0044280C" w:rsidRDefault="00BF4011" w:rsidP="00B9787A">
      <w:pPr>
        <w:jc w:val="both"/>
        <w:rPr>
          <w:bCs/>
        </w:rPr>
      </w:pPr>
      <w:r>
        <w:rPr>
          <w:bCs/>
        </w:rPr>
        <w:t>4</w:t>
      </w:r>
      <w:r w:rsidR="00B9787A" w:rsidRPr="0044280C">
        <w:rPr>
          <w:bCs/>
        </w:rPr>
        <w:t>.13.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B9787A" w:rsidRPr="0044280C" w:rsidRDefault="00BF4011" w:rsidP="00B9787A">
      <w:pPr>
        <w:jc w:val="both"/>
        <w:rPr>
          <w:bCs/>
        </w:rPr>
      </w:pPr>
      <w:r>
        <w:rPr>
          <w:bCs/>
        </w:rPr>
        <w:t>4</w:t>
      </w:r>
      <w:r w:rsidR="00B9787A" w:rsidRPr="0044280C">
        <w:rPr>
          <w:bCs/>
        </w:rPr>
        <w:t xml:space="preserve">.14.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w:t>
      </w:r>
      <w:r w:rsidR="00B9787A" w:rsidRPr="0044280C">
        <w:t>организации, осуществляющей образовательную деятельность</w:t>
      </w:r>
      <w:r w:rsidR="00B9787A" w:rsidRPr="0044280C">
        <w:rPr>
          <w:bCs/>
        </w:rPr>
        <w:t>.</w:t>
      </w:r>
    </w:p>
    <w:p w:rsidR="00B9787A" w:rsidRDefault="00BF4011" w:rsidP="00B9787A">
      <w:pPr>
        <w:jc w:val="both"/>
        <w:rPr>
          <w:bCs/>
        </w:rPr>
      </w:pPr>
      <w:r>
        <w:rPr>
          <w:bCs/>
        </w:rPr>
        <w:t>4</w:t>
      </w:r>
      <w:r w:rsidR="00B9787A" w:rsidRPr="0044280C">
        <w:rPr>
          <w:bCs/>
        </w:rPr>
        <w:t>.</w:t>
      </w:r>
      <w:proofErr w:type="gramStart"/>
      <w:r w:rsidR="00B9787A" w:rsidRPr="0044280C">
        <w:rPr>
          <w:bCs/>
        </w:rPr>
        <w:t>15.</w:t>
      </w:r>
      <w:r w:rsidR="00B9787A" w:rsidRPr="00FF32DC">
        <w:rPr>
          <w:bCs/>
        </w:rPr>
        <w:t>УчастникамГИА</w:t>
      </w:r>
      <w:proofErr w:type="gramEnd"/>
      <w:r w:rsidR="00B9787A" w:rsidRPr="00FF32DC">
        <w:rPr>
          <w:bCs/>
        </w:rPr>
        <w:t>, непрошедшим ГИА</w:t>
      </w:r>
      <w:r w:rsidR="00164471">
        <w:rPr>
          <w:bCs/>
        </w:rPr>
        <w:t xml:space="preserve"> </w:t>
      </w:r>
      <w:r w:rsidR="00B9787A" w:rsidRPr="00FF32DC">
        <w:rPr>
          <w:bCs/>
        </w:rPr>
        <w:t xml:space="preserve">по обязательным учебным предметам или получившим наГИАнеудовлетворительные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наГИАв резервные сроки, предоставляется право пройтиГИАпо русскому языку </w:t>
      </w:r>
      <w:r w:rsidR="00B9787A" w:rsidRPr="00FF32DC">
        <w:rPr>
          <w:bCs/>
        </w:rPr>
        <w:lastRenderedPageBreak/>
        <w:t>и (или) математике базового уровня в сроки и в формах, устанавливаемых настоящим Порядком, но не ранее 1 сентября текущего года. Для повторного прохожденияГИАучастникиГИАвосстанавливаются в образовательной организации на срок, необходимый для прохожденияГИА</w:t>
      </w:r>
      <w:r w:rsidR="00B9787A">
        <w:rPr>
          <w:bCs/>
        </w:rPr>
        <w:t xml:space="preserve"> (согласно п. 92 приказа Министерства просвещения РФ от 07.11.2018 №190/1512 «</w:t>
      </w:r>
      <w:r w:rsidR="00B9787A" w:rsidRPr="0044280C">
        <w:rPr>
          <w:bCs/>
        </w:rPr>
        <w:t>Об утверждении Порядка проведения государственной итоговой аттестации по образовательным программам среднего общего образования</w:t>
      </w:r>
      <w:r w:rsidR="00B9787A">
        <w:rPr>
          <w:bCs/>
        </w:rPr>
        <w:t xml:space="preserve">»).  </w:t>
      </w:r>
    </w:p>
    <w:p w:rsidR="00B9787A" w:rsidRPr="0044280C" w:rsidRDefault="00B9787A" w:rsidP="00B9787A">
      <w:pPr>
        <w:jc w:val="both"/>
        <w:rPr>
          <w:bCs/>
        </w:rPr>
      </w:pPr>
    </w:p>
    <w:p w:rsidR="00B9787A" w:rsidRPr="0044280C" w:rsidRDefault="00BF4011" w:rsidP="00B9787A">
      <w:pPr>
        <w:jc w:val="both"/>
        <w:rPr>
          <w:bCs/>
        </w:rPr>
      </w:pPr>
      <w:r>
        <w:rPr>
          <w:b/>
          <w:bCs/>
        </w:rPr>
        <w:t>5</w:t>
      </w:r>
      <w:r w:rsidR="00B9787A" w:rsidRPr="0044280C">
        <w:rPr>
          <w:b/>
          <w:bCs/>
        </w:rPr>
        <w:t>.Порядок разрешения разногласий</w:t>
      </w:r>
      <w:r w:rsidR="00B9787A">
        <w:rPr>
          <w:b/>
          <w:bCs/>
        </w:rPr>
        <w:t>,</w:t>
      </w:r>
      <w:r w:rsidR="00B9787A" w:rsidRPr="0044280C">
        <w:rPr>
          <w:b/>
          <w:bCs/>
        </w:rPr>
        <w:t xml:space="preserve"> возникающих при переводе, отчислении исключении обучающихся</w:t>
      </w:r>
    </w:p>
    <w:p w:rsidR="00B9787A" w:rsidRPr="0044280C" w:rsidRDefault="00BF4011" w:rsidP="00B9787A">
      <w:pPr>
        <w:jc w:val="both"/>
        <w:rPr>
          <w:bCs/>
        </w:rPr>
      </w:pPr>
      <w:r>
        <w:rPr>
          <w:bCs/>
        </w:rPr>
        <w:t>5</w:t>
      </w:r>
      <w:r w:rsidR="00B9787A" w:rsidRPr="0044280C">
        <w:rPr>
          <w:bCs/>
        </w:rPr>
        <w:t>.1. В случае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9787A" w:rsidRPr="0044280C" w:rsidRDefault="00B9787A" w:rsidP="00B9787A">
      <w:pPr>
        <w:jc w:val="both"/>
        <w:rPr>
          <w:bCs/>
        </w:rPr>
      </w:pPr>
    </w:p>
    <w:p w:rsidR="00B9787A" w:rsidRPr="0044280C" w:rsidRDefault="00BF4011" w:rsidP="00B9787A">
      <w:pPr>
        <w:jc w:val="both"/>
        <w:rPr>
          <w:b/>
        </w:rPr>
      </w:pPr>
      <w:r>
        <w:rPr>
          <w:b/>
        </w:rPr>
        <w:t>6</w:t>
      </w:r>
      <w:r w:rsidR="00B9787A" w:rsidRPr="0044280C">
        <w:rPr>
          <w:b/>
        </w:rPr>
        <w:t>. Заключительные положения</w:t>
      </w:r>
    </w:p>
    <w:p w:rsidR="00B9787A" w:rsidRPr="0044280C" w:rsidRDefault="00BF4011" w:rsidP="00B9787A">
      <w:pPr>
        <w:jc w:val="both"/>
      </w:pPr>
      <w:r>
        <w:t>6</w:t>
      </w:r>
      <w:r w:rsidR="00B9787A" w:rsidRPr="0044280C">
        <w:t xml:space="preserve">.1. Настоящее Положение о правилах перевода, выбытия и отчисления обучающихся </w:t>
      </w:r>
      <w:r w:rsidR="00B9787A">
        <w:t>является локальным нормативным</w:t>
      </w:r>
      <w:r w:rsidR="00B9787A" w:rsidRPr="0044280C">
        <w:t xml:space="preserve"> актом</w:t>
      </w:r>
      <w:r w:rsidR="00B9787A">
        <w:t xml:space="preserve"> МКОУ СОШ № </w:t>
      </w:r>
      <w:r w:rsidR="00164471">
        <w:t>3</w:t>
      </w:r>
      <w:r w:rsidR="00B9787A">
        <w:t xml:space="preserve"> с. </w:t>
      </w:r>
      <w:r w:rsidR="00164471">
        <w:t>Булыга-Фадеево</w:t>
      </w:r>
      <w:r w:rsidR="00B9787A" w:rsidRPr="0044280C">
        <w:t xml:space="preserve">, принимается на Педагогическом совете школы и утверждается (либо вводится в действие) приказом директора </w:t>
      </w:r>
      <w:r w:rsidR="00B9787A">
        <w:t>школы</w:t>
      </w:r>
      <w:r w:rsidR="00B9787A" w:rsidRPr="0044280C">
        <w:t>.</w:t>
      </w:r>
    </w:p>
    <w:p w:rsidR="00B9787A" w:rsidRPr="0044280C" w:rsidRDefault="00BF4011" w:rsidP="00B9787A">
      <w:pPr>
        <w:jc w:val="both"/>
      </w:pPr>
      <w:r>
        <w:t>6</w:t>
      </w:r>
      <w:r w:rsidR="00B9787A" w:rsidRPr="0044280C">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9787A" w:rsidRPr="0044280C" w:rsidRDefault="00BF4011" w:rsidP="00B9787A">
      <w:pPr>
        <w:jc w:val="both"/>
      </w:pPr>
      <w:r>
        <w:t>6</w:t>
      </w:r>
      <w:r w:rsidR="00B9787A" w:rsidRPr="0044280C">
        <w:t>.3. Положение о правилах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w:t>
      </w:r>
      <w:r w:rsidR="006167EE">
        <w:t>5</w:t>
      </w:r>
      <w:r w:rsidR="00B9787A" w:rsidRPr="0044280C">
        <w:t>.1. настоящего Положения.</w:t>
      </w:r>
    </w:p>
    <w:p w:rsidR="00B9787A" w:rsidRPr="0044280C" w:rsidRDefault="00BF4011" w:rsidP="00B9787A">
      <w:pPr>
        <w:jc w:val="both"/>
      </w:pPr>
      <w:r>
        <w:t>6</w:t>
      </w:r>
      <w:r w:rsidR="00B9787A" w:rsidRPr="0044280C">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9787A" w:rsidRPr="0044280C" w:rsidRDefault="00B9787A" w:rsidP="00B9787A">
      <w:pPr>
        <w:spacing w:after="240"/>
        <w:jc w:val="right"/>
        <w:rPr>
          <w:i/>
        </w:rPr>
      </w:pPr>
      <w:r w:rsidRPr="0044280C">
        <w:rPr>
          <w:i/>
        </w:rPr>
        <w:br w:type="page"/>
      </w:r>
      <w:r w:rsidRPr="0044280C">
        <w:rPr>
          <w:i/>
        </w:rPr>
        <w:lastRenderedPageBreak/>
        <w:t>Приложение 1</w:t>
      </w:r>
    </w:p>
    <w:p w:rsidR="00B9787A" w:rsidRPr="0044280C" w:rsidRDefault="00B9787A" w:rsidP="00B9787A">
      <w:pPr>
        <w:spacing w:after="240"/>
        <w:ind w:left="4248" w:firstLine="708"/>
        <w:jc w:val="center"/>
      </w:pPr>
      <w:r w:rsidRPr="0044280C">
        <w:t>Лицевая сторона</w:t>
      </w:r>
    </w:p>
    <w:tbl>
      <w:tblPr>
        <w:tblW w:w="0" w:type="auto"/>
        <w:jc w:val="center"/>
        <w:tblLook w:val="04A0" w:firstRow="1" w:lastRow="0" w:firstColumn="1" w:lastColumn="0" w:noHBand="0" w:noVBand="1"/>
      </w:tblPr>
      <w:tblGrid>
        <w:gridCol w:w="4471"/>
        <w:gridCol w:w="4261"/>
      </w:tblGrid>
      <w:tr w:rsidR="00B9787A" w:rsidRPr="0044280C" w:rsidTr="00A076A6">
        <w:trPr>
          <w:jc w:val="center"/>
        </w:trPr>
        <w:tc>
          <w:tcPr>
            <w:tcW w:w="8732" w:type="dxa"/>
            <w:gridSpan w:val="2"/>
            <w:shd w:val="clear" w:color="auto" w:fill="auto"/>
          </w:tcPr>
          <w:p w:rsidR="00B9787A" w:rsidRPr="0044280C" w:rsidRDefault="00B9787A" w:rsidP="00A076A6">
            <w:pPr>
              <w:pStyle w:val="a4"/>
              <w:jc w:val="center"/>
              <w:rPr>
                <w:rFonts w:ascii="Times New Roman" w:hAnsi="Times New Roman"/>
                <w:b/>
                <w:sz w:val="28"/>
                <w:szCs w:val="28"/>
              </w:rPr>
            </w:pPr>
            <w:r w:rsidRPr="0044280C">
              <w:rPr>
                <w:rFonts w:ascii="Times New Roman" w:hAnsi="Times New Roman"/>
                <w:b/>
                <w:sz w:val="28"/>
                <w:szCs w:val="28"/>
              </w:rPr>
              <w:t>Справка</w:t>
            </w:r>
          </w:p>
        </w:tc>
      </w:tr>
      <w:tr w:rsidR="00B9787A" w:rsidRPr="0044280C" w:rsidTr="00A076A6">
        <w:trPr>
          <w:jc w:val="center"/>
        </w:trPr>
        <w:tc>
          <w:tcPr>
            <w:tcW w:w="8732" w:type="dxa"/>
            <w:gridSpan w:val="2"/>
            <w:shd w:val="clear" w:color="auto" w:fill="auto"/>
          </w:tcPr>
          <w:p w:rsidR="00B9787A" w:rsidRPr="0044280C" w:rsidRDefault="00B9787A" w:rsidP="00A076A6">
            <w:pPr>
              <w:pStyle w:val="a4"/>
              <w:jc w:val="center"/>
              <w:rPr>
                <w:rFonts w:ascii="Times New Roman" w:hAnsi="Times New Roman"/>
                <w:b/>
                <w:sz w:val="28"/>
                <w:szCs w:val="28"/>
              </w:rPr>
            </w:pPr>
          </w:p>
        </w:tc>
      </w:tr>
      <w:tr w:rsidR="00B9787A" w:rsidRPr="0044280C" w:rsidTr="00A076A6">
        <w:trPr>
          <w:jc w:val="center"/>
        </w:trPr>
        <w:tc>
          <w:tcPr>
            <w:tcW w:w="8732" w:type="dxa"/>
            <w:gridSpan w:val="2"/>
            <w:shd w:val="clear" w:color="auto" w:fill="auto"/>
          </w:tcPr>
          <w:p w:rsidR="00B9787A" w:rsidRPr="0044280C" w:rsidRDefault="00B9787A" w:rsidP="00A076A6">
            <w:pPr>
              <w:pStyle w:val="a4"/>
              <w:jc w:val="center"/>
              <w:rPr>
                <w:rFonts w:ascii="Times New Roman" w:hAnsi="Times New Roman"/>
                <w:sz w:val="28"/>
                <w:szCs w:val="28"/>
              </w:rPr>
            </w:pPr>
            <w:r w:rsidRPr="0044280C">
              <w:rPr>
                <w:rFonts w:ascii="Times New Roman" w:hAnsi="Times New Roman"/>
                <w:sz w:val="28"/>
                <w:szCs w:val="28"/>
                <w:vertAlign w:val="superscript"/>
              </w:rPr>
              <w:t>(об обучении/о периоде обучения)</w:t>
            </w:r>
          </w:p>
        </w:tc>
      </w:tr>
      <w:tr w:rsidR="00B9787A" w:rsidRPr="0044280C" w:rsidTr="00A076A6">
        <w:trPr>
          <w:jc w:val="center"/>
        </w:trPr>
        <w:tc>
          <w:tcPr>
            <w:tcW w:w="8732" w:type="dxa"/>
            <w:gridSpan w:val="2"/>
            <w:shd w:val="clear" w:color="auto" w:fill="auto"/>
          </w:tcPr>
          <w:p w:rsidR="00B9787A" w:rsidRPr="0044280C" w:rsidRDefault="00B9787A" w:rsidP="00A076A6">
            <w:pPr>
              <w:pStyle w:val="a4"/>
              <w:rPr>
                <w:rFonts w:ascii="Times New Roman" w:hAnsi="Times New Roman"/>
                <w:sz w:val="24"/>
                <w:szCs w:val="24"/>
              </w:rPr>
            </w:pPr>
            <w:r w:rsidRPr="0044280C">
              <w:rPr>
                <w:rFonts w:ascii="Times New Roman" w:hAnsi="Times New Roman"/>
                <w:sz w:val="24"/>
                <w:szCs w:val="24"/>
              </w:rPr>
              <w:t>Настоящая справка выдана</w:t>
            </w:r>
          </w:p>
        </w:tc>
      </w:tr>
      <w:tr w:rsidR="00B9787A" w:rsidRPr="0044280C" w:rsidTr="00A076A6">
        <w:trPr>
          <w:jc w:val="center"/>
        </w:trPr>
        <w:tc>
          <w:tcPr>
            <w:tcW w:w="8732" w:type="dxa"/>
            <w:gridSpan w:val="2"/>
            <w:tcBorders>
              <w:bottom w:val="single" w:sz="4" w:space="0" w:color="auto"/>
            </w:tcBorders>
            <w:shd w:val="clear" w:color="auto" w:fill="auto"/>
          </w:tcPr>
          <w:p w:rsidR="00B9787A" w:rsidRPr="0044280C" w:rsidRDefault="00B9787A" w:rsidP="00A076A6">
            <w:pPr>
              <w:pStyle w:val="a4"/>
              <w:spacing w:before="120"/>
              <w:jc w:val="center"/>
              <w:rPr>
                <w:rFonts w:ascii="Times New Roman" w:hAnsi="Times New Roman"/>
                <w:sz w:val="28"/>
                <w:szCs w:val="28"/>
              </w:rPr>
            </w:pPr>
          </w:p>
        </w:tc>
      </w:tr>
      <w:tr w:rsidR="00B9787A" w:rsidRPr="0044280C" w:rsidTr="00A076A6">
        <w:trPr>
          <w:jc w:val="center"/>
        </w:trPr>
        <w:tc>
          <w:tcPr>
            <w:tcW w:w="8732" w:type="dxa"/>
            <w:gridSpan w:val="2"/>
            <w:tcBorders>
              <w:top w:val="single" w:sz="4" w:space="0" w:color="auto"/>
            </w:tcBorders>
            <w:shd w:val="clear" w:color="auto" w:fill="auto"/>
          </w:tcPr>
          <w:p w:rsidR="00B9787A" w:rsidRPr="0044280C" w:rsidRDefault="00B9787A" w:rsidP="00A076A6">
            <w:pPr>
              <w:pStyle w:val="a4"/>
              <w:jc w:val="center"/>
              <w:rPr>
                <w:rFonts w:ascii="Times New Roman" w:hAnsi="Times New Roman"/>
                <w:sz w:val="28"/>
                <w:szCs w:val="28"/>
              </w:rPr>
            </w:pPr>
            <w:r w:rsidRPr="0044280C">
              <w:rPr>
                <w:rFonts w:ascii="Times New Roman" w:hAnsi="Times New Roman"/>
                <w:sz w:val="28"/>
                <w:szCs w:val="28"/>
                <w:vertAlign w:val="superscript"/>
              </w:rPr>
              <w:t>(фамилия, имя, отчество – при наличии)</w:t>
            </w:r>
          </w:p>
        </w:tc>
      </w:tr>
      <w:tr w:rsidR="00B9787A" w:rsidRPr="0044280C" w:rsidTr="00A076A6">
        <w:trPr>
          <w:jc w:val="center"/>
        </w:trPr>
        <w:tc>
          <w:tcPr>
            <w:tcW w:w="8732" w:type="dxa"/>
            <w:gridSpan w:val="2"/>
            <w:tcBorders>
              <w:bottom w:val="single" w:sz="4" w:space="0" w:color="auto"/>
            </w:tcBorders>
            <w:shd w:val="clear" w:color="auto" w:fill="auto"/>
            <w:vAlign w:val="bottom"/>
          </w:tcPr>
          <w:p w:rsidR="00B9787A" w:rsidRPr="0044280C" w:rsidRDefault="00B9787A" w:rsidP="00A076A6">
            <w:pPr>
              <w:pStyle w:val="a4"/>
              <w:jc w:val="center"/>
              <w:rPr>
                <w:rFonts w:ascii="Times New Roman" w:hAnsi="Times New Roman"/>
                <w:sz w:val="28"/>
                <w:szCs w:val="28"/>
              </w:rPr>
            </w:pPr>
          </w:p>
        </w:tc>
      </w:tr>
      <w:tr w:rsidR="00B9787A" w:rsidRPr="0044280C" w:rsidTr="00A076A6">
        <w:trPr>
          <w:trHeight w:val="70"/>
          <w:jc w:val="center"/>
        </w:trPr>
        <w:tc>
          <w:tcPr>
            <w:tcW w:w="8732" w:type="dxa"/>
            <w:gridSpan w:val="2"/>
            <w:tcBorders>
              <w:top w:val="single" w:sz="4" w:space="0" w:color="auto"/>
            </w:tcBorders>
            <w:shd w:val="clear" w:color="auto" w:fill="auto"/>
          </w:tcPr>
          <w:p w:rsidR="00B9787A" w:rsidRPr="0044280C" w:rsidRDefault="00B9787A" w:rsidP="00A076A6">
            <w:pPr>
              <w:pStyle w:val="a4"/>
              <w:jc w:val="center"/>
              <w:rPr>
                <w:rFonts w:ascii="Times New Roman" w:hAnsi="Times New Roman"/>
                <w:sz w:val="28"/>
                <w:szCs w:val="28"/>
              </w:rPr>
            </w:pPr>
            <w:r w:rsidRPr="0044280C">
              <w:rPr>
                <w:rFonts w:ascii="Times New Roman" w:hAnsi="Times New Roman"/>
                <w:sz w:val="28"/>
                <w:szCs w:val="28"/>
                <w:vertAlign w:val="superscript"/>
              </w:rPr>
              <w:t>(дата рождения)</w:t>
            </w:r>
          </w:p>
        </w:tc>
      </w:tr>
      <w:tr w:rsidR="00B9787A" w:rsidRPr="0044280C" w:rsidTr="00A076A6">
        <w:trPr>
          <w:jc w:val="center"/>
        </w:trPr>
        <w:tc>
          <w:tcPr>
            <w:tcW w:w="8732" w:type="dxa"/>
            <w:gridSpan w:val="2"/>
            <w:shd w:val="clear" w:color="auto" w:fill="auto"/>
          </w:tcPr>
          <w:p w:rsidR="00B9787A" w:rsidRPr="0044280C" w:rsidRDefault="00B9787A" w:rsidP="00A076A6">
            <w:pPr>
              <w:pStyle w:val="a4"/>
              <w:rPr>
                <w:rFonts w:ascii="Times New Roman" w:hAnsi="Times New Roman"/>
                <w:sz w:val="24"/>
                <w:szCs w:val="24"/>
              </w:rPr>
            </w:pPr>
            <w:r w:rsidRPr="0044280C">
              <w:rPr>
                <w:rFonts w:ascii="Times New Roman" w:hAnsi="Times New Roman"/>
                <w:sz w:val="24"/>
                <w:szCs w:val="24"/>
              </w:rPr>
              <w:t>в том, что он__ обучал____ в</w:t>
            </w:r>
          </w:p>
        </w:tc>
      </w:tr>
      <w:tr w:rsidR="00B9787A" w:rsidRPr="0044280C" w:rsidTr="00A076A6">
        <w:trPr>
          <w:jc w:val="center"/>
        </w:trPr>
        <w:tc>
          <w:tcPr>
            <w:tcW w:w="8732" w:type="dxa"/>
            <w:gridSpan w:val="2"/>
            <w:tcBorders>
              <w:bottom w:val="single" w:sz="4" w:space="0" w:color="auto"/>
            </w:tcBorders>
            <w:shd w:val="clear" w:color="auto" w:fill="auto"/>
          </w:tcPr>
          <w:p w:rsidR="00B9787A" w:rsidRPr="0044280C" w:rsidRDefault="00B9787A" w:rsidP="00A076A6">
            <w:pPr>
              <w:pStyle w:val="a4"/>
              <w:spacing w:before="240"/>
              <w:jc w:val="center"/>
              <w:rPr>
                <w:rFonts w:ascii="Times New Roman" w:hAnsi="Times New Roman"/>
                <w:sz w:val="16"/>
                <w:szCs w:val="16"/>
              </w:rPr>
            </w:pPr>
          </w:p>
          <w:p w:rsidR="00B9787A" w:rsidRPr="0044280C" w:rsidRDefault="00B9787A" w:rsidP="00A076A6">
            <w:pPr>
              <w:pStyle w:val="a4"/>
              <w:spacing w:before="240"/>
              <w:jc w:val="center"/>
              <w:rPr>
                <w:rFonts w:ascii="Times New Roman" w:hAnsi="Times New Roman"/>
                <w:sz w:val="20"/>
                <w:szCs w:val="20"/>
              </w:rPr>
            </w:pPr>
            <w:r w:rsidRPr="0044280C">
              <w:rPr>
                <w:rFonts w:ascii="Times New Roman" w:hAnsi="Times New Roman"/>
                <w:sz w:val="20"/>
                <w:szCs w:val="20"/>
              </w:rPr>
              <w:t>[полное наименование образовательной организации и её местонахождение]</w:t>
            </w:r>
          </w:p>
        </w:tc>
      </w:tr>
      <w:tr w:rsidR="00B9787A" w:rsidRPr="0044280C" w:rsidTr="00A076A6">
        <w:trPr>
          <w:jc w:val="center"/>
        </w:trPr>
        <w:tc>
          <w:tcPr>
            <w:tcW w:w="8732" w:type="dxa"/>
            <w:gridSpan w:val="2"/>
            <w:tcBorders>
              <w:bottom w:val="single" w:sz="4" w:space="0" w:color="auto"/>
            </w:tcBorders>
            <w:shd w:val="clear" w:color="auto" w:fill="auto"/>
          </w:tcPr>
          <w:p w:rsidR="00B9787A" w:rsidRPr="0044280C" w:rsidRDefault="00B9787A" w:rsidP="00A076A6">
            <w:pPr>
              <w:pStyle w:val="a4"/>
              <w:spacing w:before="240"/>
              <w:rPr>
                <w:rFonts w:ascii="Times New Roman" w:hAnsi="Times New Roman"/>
                <w:sz w:val="28"/>
                <w:szCs w:val="28"/>
                <w:highlight w:val="yellow"/>
              </w:rPr>
            </w:pPr>
          </w:p>
        </w:tc>
      </w:tr>
      <w:tr w:rsidR="00B9787A" w:rsidRPr="0044280C" w:rsidTr="00A076A6">
        <w:trPr>
          <w:jc w:val="center"/>
        </w:trPr>
        <w:tc>
          <w:tcPr>
            <w:tcW w:w="8732" w:type="dxa"/>
            <w:gridSpan w:val="2"/>
            <w:tcBorders>
              <w:bottom w:val="single" w:sz="4" w:space="0" w:color="auto"/>
            </w:tcBorders>
            <w:shd w:val="clear" w:color="auto" w:fill="auto"/>
          </w:tcPr>
          <w:p w:rsidR="00B9787A" w:rsidRPr="0044280C" w:rsidRDefault="00B9787A" w:rsidP="00A076A6">
            <w:pPr>
              <w:pStyle w:val="a4"/>
              <w:spacing w:before="240"/>
              <w:rPr>
                <w:rFonts w:ascii="Times New Roman" w:hAnsi="Times New Roman"/>
                <w:sz w:val="28"/>
                <w:szCs w:val="28"/>
                <w:highlight w:val="yellow"/>
              </w:rPr>
            </w:pPr>
          </w:p>
        </w:tc>
      </w:tr>
      <w:tr w:rsidR="00B9787A" w:rsidRPr="0044280C" w:rsidTr="00A076A6">
        <w:trPr>
          <w:jc w:val="center"/>
        </w:trPr>
        <w:tc>
          <w:tcPr>
            <w:tcW w:w="8732" w:type="dxa"/>
            <w:gridSpan w:val="2"/>
            <w:tcBorders>
              <w:top w:val="single" w:sz="4" w:space="0" w:color="auto"/>
            </w:tcBorders>
            <w:shd w:val="clear" w:color="auto" w:fill="auto"/>
          </w:tcPr>
          <w:p w:rsidR="00B9787A" w:rsidRPr="0044280C" w:rsidRDefault="00B9787A" w:rsidP="00A076A6">
            <w:pPr>
              <w:pStyle w:val="a4"/>
              <w:spacing w:before="240"/>
              <w:rPr>
                <w:rFonts w:ascii="Times New Roman" w:hAnsi="Times New Roman"/>
                <w:sz w:val="24"/>
                <w:szCs w:val="24"/>
              </w:rPr>
            </w:pPr>
            <w:r w:rsidRPr="0044280C">
              <w:rPr>
                <w:rFonts w:ascii="Times New Roman" w:hAnsi="Times New Roman"/>
                <w:sz w:val="24"/>
                <w:szCs w:val="24"/>
              </w:rPr>
              <w:t>с «___» __________ 20__ г. по «___» __________ 20__ г. обучал____</w:t>
            </w:r>
          </w:p>
        </w:tc>
      </w:tr>
      <w:tr w:rsidR="00B9787A" w:rsidRPr="0044280C" w:rsidTr="00A076A6">
        <w:trPr>
          <w:jc w:val="center"/>
        </w:trPr>
        <w:tc>
          <w:tcPr>
            <w:tcW w:w="4471" w:type="dxa"/>
            <w:shd w:val="clear" w:color="auto" w:fill="auto"/>
          </w:tcPr>
          <w:p w:rsidR="00B9787A" w:rsidRPr="0044280C" w:rsidRDefault="00B9787A" w:rsidP="00A076A6">
            <w:pPr>
              <w:pStyle w:val="a4"/>
              <w:spacing w:before="240"/>
              <w:rPr>
                <w:rFonts w:ascii="Times New Roman" w:hAnsi="Times New Roman"/>
                <w:sz w:val="24"/>
                <w:szCs w:val="24"/>
              </w:rPr>
            </w:pPr>
            <w:r w:rsidRPr="0044280C">
              <w:rPr>
                <w:rFonts w:ascii="Times New Roman" w:hAnsi="Times New Roman"/>
                <w:sz w:val="24"/>
                <w:szCs w:val="24"/>
              </w:rPr>
              <w:t xml:space="preserve">по </w:t>
            </w:r>
            <w:proofErr w:type="spellStart"/>
            <w:r w:rsidRPr="0044280C">
              <w:rPr>
                <w:rFonts w:ascii="Times New Roman" w:hAnsi="Times New Roman"/>
                <w:sz w:val="24"/>
                <w:szCs w:val="24"/>
              </w:rPr>
              <w:t>образовательн</w:t>
            </w:r>
            <w:proofErr w:type="spellEnd"/>
            <w:r w:rsidRPr="0044280C">
              <w:rPr>
                <w:rFonts w:ascii="Times New Roman" w:hAnsi="Times New Roman"/>
                <w:sz w:val="24"/>
                <w:szCs w:val="24"/>
              </w:rPr>
              <w:t>__ программ__</w:t>
            </w:r>
          </w:p>
        </w:tc>
        <w:tc>
          <w:tcPr>
            <w:tcW w:w="4261" w:type="dxa"/>
            <w:tcBorders>
              <w:bottom w:val="single" w:sz="4" w:space="0" w:color="auto"/>
            </w:tcBorders>
            <w:shd w:val="clear" w:color="auto" w:fill="auto"/>
          </w:tcPr>
          <w:p w:rsidR="00B9787A" w:rsidRPr="0044280C" w:rsidRDefault="00B9787A" w:rsidP="00A076A6">
            <w:pPr>
              <w:pStyle w:val="a4"/>
              <w:spacing w:before="240"/>
              <w:rPr>
                <w:rFonts w:ascii="Times New Roman" w:hAnsi="Times New Roman"/>
                <w:sz w:val="24"/>
                <w:szCs w:val="24"/>
              </w:rPr>
            </w:pPr>
          </w:p>
        </w:tc>
      </w:tr>
      <w:tr w:rsidR="00B9787A" w:rsidRPr="0044280C" w:rsidTr="00A076A6">
        <w:trPr>
          <w:jc w:val="center"/>
        </w:trPr>
        <w:tc>
          <w:tcPr>
            <w:tcW w:w="8732" w:type="dxa"/>
            <w:gridSpan w:val="2"/>
            <w:tcBorders>
              <w:bottom w:val="single" w:sz="4" w:space="0" w:color="auto"/>
            </w:tcBorders>
            <w:shd w:val="clear" w:color="auto" w:fill="auto"/>
          </w:tcPr>
          <w:p w:rsidR="00B9787A" w:rsidRPr="0044280C" w:rsidRDefault="00B9787A" w:rsidP="00A076A6">
            <w:pPr>
              <w:pStyle w:val="a4"/>
              <w:spacing w:before="240"/>
              <w:rPr>
                <w:rFonts w:ascii="Times New Roman" w:hAnsi="Times New Roman"/>
                <w:sz w:val="28"/>
                <w:szCs w:val="28"/>
              </w:rPr>
            </w:pPr>
          </w:p>
        </w:tc>
      </w:tr>
      <w:tr w:rsidR="00B9787A" w:rsidRPr="0044280C" w:rsidTr="00A076A6">
        <w:trPr>
          <w:jc w:val="center"/>
        </w:trPr>
        <w:tc>
          <w:tcPr>
            <w:tcW w:w="8732" w:type="dxa"/>
            <w:gridSpan w:val="2"/>
            <w:tcBorders>
              <w:top w:val="single" w:sz="4" w:space="0" w:color="auto"/>
            </w:tcBorders>
            <w:shd w:val="clear" w:color="auto" w:fill="auto"/>
          </w:tcPr>
          <w:p w:rsidR="00B9787A" w:rsidRPr="0044280C" w:rsidRDefault="00B9787A" w:rsidP="00A076A6">
            <w:pPr>
              <w:pStyle w:val="a4"/>
              <w:jc w:val="center"/>
              <w:rPr>
                <w:rFonts w:ascii="Times New Roman" w:hAnsi="Times New Roman"/>
                <w:sz w:val="28"/>
                <w:szCs w:val="28"/>
              </w:rPr>
            </w:pPr>
            <w:r w:rsidRPr="0044280C">
              <w:rPr>
                <w:rFonts w:ascii="Times New Roman" w:hAnsi="Times New Roman"/>
                <w:sz w:val="28"/>
                <w:szCs w:val="28"/>
                <w:vertAlign w:val="superscript"/>
              </w:rPr>
              <w:t>(наименование образовательной программы/образовательных программ)</w:t>
            </w:r>
          </w:p>
        </w:tc>
      </w:tr>
      <w:tr w:rsidR="00B9787A" w:rsidRPr="0044280C" w:rsidTr="00A076A6">
        <w:trPr>
          <w:jc w:val="center"/>
        </w:trPr>
        <w:tc>
          <w:tcPr>
            <w:tcW w:w="8732" w:type="dxa"/>
            <w:gridSpan w:val="2"/>
            <w:tcBorders>
              <w:bottom w:val="single" w:sz="4" w:space="0" w:color="auto"/>
            </w:tcBorders>
            <w:shd w:val="clear" w:color="auto" w:fill="auto"/>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8732" w:type="dxa"/>
            <w:gridSpan w:val="2"/>
            <w:tcBorders>
              <w:bottom w:val="single" w:sz="4" w:space="0" w:color="auto"/>
            </w:tcBorders>
            <w:shd w:val="clear" w:color="auto" w:fill="auto"/>
          </w:tcPr>
          <w:p w:rsidR="00B9787A" w:rsidRPr="0044280C" w:rsidRDefault="00B9787A" w:rsidP="00A076A6">
            <w:pPr>
              <w:pStyle w:val="a4"/>
              <w:spacing w:before="240"/>
              <w:rPr>
                <w:rFonts w:ascii="Times New Roman" w:hAnsi="Times New Roman"/>
                <w:sz w:val="28"/>
                <w:szCs w:val="28"/>
              </w:rPr>
            </w:pPr>
          </w:p>
        </w:tc>
      </w:tr>
      <w:tr w:rsidR="00B9787A" w:rsidRPr="0044280C" w:rsidTr="00A076A6">
        <w:trPr>
          <w:trHeight w:val="70"/>
          <w:jc w:val="center"/>
        </w:trPr>
        <w:tc>
          <w:tcPr>
            <w:tcW w:w="8732" w:type="dxa"/>
            <w:gridSpan w:val="2"/>
            <w:tcBorders>
              <w:top w:val="single" w:sz="4" w:space="0" w:color="auto"/>
            </w:tcBorders>
            <w:shd w:val="clear" w:color="auto" w:fill="auto"/>
          </w:tcPr>
          <w:p w:rsidR="00B9787A" w:rsidRPr="0044280C" w:rsidRDefault="00B9787A" w:rsidP="00A076A6">
            <w:pPr>
              <w:pStyle w:val="a4"/>
              <w:jc w:val="center"/>
              <w:rPr>
                <w:rFonts w:ascii="Times New Roman" w:hAnsi="Times New Roman"/>
                <w:sz w:val="28"/>
                <w:szCs w:val="28"/>
              </w:rPr>
            </w:pPr>
          </w:p>
          <w:p w:rsidR="00B9787A" w:rsidRPr="0044280C" w:rsidRDefault="00B9787A" w:rsidP="00A076A6">
            <w:pPr>
              <w:pStyle w:val="a4"/>
              <w:jc w:val="center"/>
              <w:rPr>
                <w:rFonts w:ascii="Times New Roman" w:hAnsi="Times New Roman"/>
                <w:sz w:val="28"/>
                <w:szCs w:val="28"/>
              </w:rPr>
            </w:pPr>
          </w:p>
        </w:tc>
      </w:tr>
      <w:tr w:rsidR="00B9787A" w:rsidRPr="0044280C" w:rsidTr="00A076A6">
        <w:trPr>
          <w:jc w:val="center"/>
        </w:trPr>
        <w:tc>
          <w:tcPr>
            <w:tcW w:w="8732" w:type="dxa"/>
            <w:gridSpan w:val="2"/>
            <w:shd w:val="clear" w:color="auto" w:fill="auto"/>
          </w:tcPr>
          <w:p w:rsidR="00B9787A" w:rsidRPr="0044280C" w:rsidRDefault="00B9787A" w:rsidP="00A076A6">
            <w:pPr>
              <w:pStyle w:val="a4"/>
              <w:spacing w:before="240"/>
              <w:rPr>
                <w:rFonts w:ascii="Times New Roman" w:hAnsi="Times New Roman"/>
                <w:sz w:val="24"/>
                <w:szCs w:val="24"/>
              </w:rPr>
            </w:pPr>
            <w:r w:rsidRPr="0044280C">
              <w:rPr>
                <w:rFonts w:ascii="Times New Roman" w:hAnsi="Times New Roman"/>
                <w:sz w:val="24"/>
                <w:szCs w:val="24"/>
              </w:rPr>
              <w:t>и получил по учебным предметам, курсам, дисциплинам (модулям) следующие отметки (количество баллов)</w:t>
            </w:r>
          </w:p>
        </w:tc>
      </w:tr>
    </w:tbl>
    <w:p w:rsidR="00B9787A" w:rsidRPr="0044280C" w:rsidRDefault="00B9787A" w:rsidP="00B9787A">
      <w:pPr>
        <w:ind w:firstLine="709"/>
        <w:jc w:val="both"/>
        <w:rPr>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8"/>
          <w:szCs w:val="28"/>
        </w:rPr>
      </w:pPr>
    </w:p>
    <w:p w:rsidR="00B9787A" w:rsidRPr="0044280C" w:rsidRDefault="00B9787A" w:rsidP="00B9787A">
      <w:pPr>
        <w:pStyle w:val="a4"/>
        <w:jc w:val="right"/>
        <w:rPr>
          <w:rFonts w:ascii="Times New Roman" w:hAnsi="Times New Roman"/>
          <w:sz w:val="24"/>
          <w:szCs w:val="24"/>
        </w:rPr>
      </w:pPr>
      <w:r w:rsidRPr="0044280C">
        <w:rPr>
          <w:rFonts w:ascii="Times New Roman" w:hAnsi="Times New Roman"/>
          <w:sz w:val="24"/>
          <w:szCs w:val="24"/>
        </w:rPr>
        <w:lastRenderedPageBreak/>
        <w:t>Оборотная сторона</w:t>
      </w:r>
    </w:p>
    <w:p w:rsidR="00B9787A" w:rsidRPr="0044280C" w:rsidRDefault="00B9787A" w:rsidP="00B9787A">
      <w:pPr>
        <w:pStyle w:val="a4"/>
        <w:jc w:val="right"/>
        <w:rPr>
          <w:rFonts w:ascii="Times New Roman" w:hAnsi="Times New Roman"/>
          <w:sz w:val="28"/>
          <w:szCs w:val="28"/>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38"/>
        <w:gridCol w:w="1191"/>
        <w:gridCol w:w="1049"/>
        <w:gridCol w:w="1833"/>
      </w:tblGrid>
      <w:tr w:rsidR="00B9787A" w:rsidRPr="0044280C" w:rsidTr="00A076A6">
        <w:trPr>
          <w:jc w:val="center"/>
        </w:trPr>
        <w:tc>
          <w:tcPr>
            <w:tcW w:w="2455" w:type="dxa"/>
            <w:shd w:val="clear" w:color="auto" w:fill="auto"/>
            <w:vAlign w:val="center"/>
          </w:tcPr>
          <w:p w:rsidR="00B9787A" w:rsidRPr="0044280C" w:rsidRDefault="00B9787A" w:rsidP="00A076A6">
            <w:pPr>
              <w:pStyle w:val="a4"/>
              <w:jc w:val="center"/>
              <w:rPr>
                <w:rFonts w:ascii="Times New Roman" w:hAnsi="Times New Roman"/>
                <w:sz w:val="24"/>
                <w:szCs w:val="24"/>
              </w:rPr>
            </w:pPr>
            <w:r w:rsidRPr="0044280C">
              <w:rPr>
                <w:rFonts w:ascii="Times New Roman" w:hAnsi="Times New Roman"/>
                <w:sz w:val="24"/>
                <w:szCs w:val="24"/>
              </w:rPr>
              <w:t>Наименование учебных предметов, курсов, дисциплин (модулей)</w:t>
            </w:r>
          </w:p>
        </w:tc>
        <w:tc>
          <w:tcPr>
            <w:tcW w:w="1414" w:type="dxa"/>
            <w:vAlign w:val="center"/>
          </w:tcPr>
          <w:p w:rsidR="00B9787A" w:rsidRPr="0044280C" w:rsidRDefault="00B9787A" w:rsidP="00A076A6">
            <w:pPr>
              <w:pStyle w:val="a4"/>
              <w:ind w:left="-57" w:right="-57"/>
              <w:jc w:val="center"/>
              <w:rPr>
                <w:rFonts w:ascii="Times New Roman" w:hAnsi="Times New Roman"/>
                <w:sz w:val="24"/>
                <w:szCs w:val="24"/>
              </w:rPr>
            </w:pPr>
            <w:r w:rsidRPr="0044280C">
              <w:rPr>
                <w:rFonts w:ascii="Times New Roman" w:hAnsi="Times New Roman"/>
                <w:sz w:val="24"/>
                <w:szCs w:val="24"/>
              </w:rPr>
              <w:t>Результаты промежуточной аттестации в год отчисления</w:t>
            </w:r>
          </w:p>
        </w:tc>
        <w:tc>
          <w:tcPr>
            <w:tcW w:w="1069" w:type="dxa"/>
            <w:shd w:val="clear" w:color="auto" w:fill="auto"/>
            <w:vAlign w:val="center"/>
          </w:tcPr>
          <w:p w:rsidR="00B9787A" w:rsidRPr="0044280C" w:rsidRDefault="00B9787A" w:rsidP="00A076A6">
            <w:pPr>
              <w:pStyle w:val="a4"/>
              <w:ind w:left="-57" w:right="-57"/>
              <w:jc w:val="center"/>
              <w:rPr>
                <w:rFonts w:ascii="Times New Roman" w:hAnsi="Times New Roman"/>
                <w:sz w:val="24"/>
                <w:szCs w:val="24"/>
              </w:rPr>
            </w:pPr>
            <w:r w:rsidRPr="0044280C">
              <w:rPr>
                <w:rFonts w:ascii="Times New Roman" w:hAnsi="Times New Roman"/>
                <w:sz w:val="24"/>
                <w:szCs w:val="24"/>
              </w:rPr>
              <w:t>Годовая отметка за последний год обучения</w:t>
            </w:r>
          </w:p>
        </w:tc>
        <w:tc>
          <w:tcPr>
            <w:tcW w:w="973" w:type="dxa"/>
            <w:vAlign w:val="center"/>
          </w:tcPr>
          <w:p w:rsidR="00B9787A" w:rsidRPr="0044280C" w:rsidRDefault="00B9787A" w:rsidP="00A076A6">
            <w:pPr>
              <w:pStyle w:val="a4"/>
              <w:ind w:left="-57" w:right="-57"/>
              <w:jc w:val="center"/>
              <w:rPr>
                <w:rFonts w:ascii="Times New Roman" w:hAnsi="Times New Roman"/>
                <w:sz w:val="24"/>
                <w:szCs w:val="24"/>
              </w:rPr>
            </w:pPr>
            <w:r w:rsidRPr="0044280C">
              <w:rPr>
                <w:rFonts w:ascii="Times New Roman" w:hAnsi="Times New Roman"/>
                <w:sz w:val="24"/>
                <w:szCs w:val="24"/>
              </w:rPr>
              <w:t>Итоговая отметка</w:t>
            </w:r>
          </w:p>
        </w:tc>
        <w:tc>
          <w:tcPr>
            <w:tcW w:w="1514" w:type="dxa"/>
            <w:vAlign w:val="center"/>
          </w:tcPr>
          <w:p w:rsidR="00B9787A" w:rsidRPr="0044280C" w:rsidRDefault="00B9787A" w:rsidP="00A076A6">
            <w:pPr>
              <w:pStyle w:val="a4"/>
              <w:ind w:left="-57" w:right="-57"/>
              <w:jc w:val="center"/>
              <w:rPr>
                <w:rFonts w:ascii="Times New Roman" w:hAnsi="Times New Roman"/>
                <w:sz w:val="24"/>
                <w:szCs w:val="24"/>
              </w:rPr>
            </w:pPr>
            <w:r w:rsidRPr="0044280C">
              <w:rPr>
                <w:rFonts w:ascii="Times New Roman" w:hAnsi="Times New Roman"/>
                <w:sz w:val="24"/>
                <w:szCs w:val="24"/>
              </w:rPr>
              <w:t>Отметка, полученная на государственной итоговой аттестации, или количество баллов по результатам ЕГЭ</w:t>
            </w: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r w:rsidR="00B9787A" w:rsidRPr="0044280C" w:rsidTr="00A076A6">
        <w:trPr>
          <w:jc w:val="center"/>
        </w:trPr>
        <w:tc>
          <w:tcPr>
            <w:tcW w:w="2455" w:type="dxa"/>
            <w:shd w:val="clear" w:color="auto" w:fill="auto"/>
          </w:tcPr>
          <w:p w:rsidR="00B9787A" w:rsidRPr="0044280C" w:rsidRDefault="00B9787A" w:rsidP="00A076A6">
            <w:pPr>
              <w:pStyle w:val="a4"/>
              <w:rPr>
                <w:rFonts w:ascii="Times New Roman" w:hAnsi="Times New Roman"/>
                <w:sz w:val="28"/>
                <w:szCs w:val="28"/>
              </w:rPr>
            </w:pPr>
          </w:p>
        </w:tc>
        <w:tc>
          <w:tcPr>
            <w:tcW w:w="1414" w:type="dxa"/>
          </w:tcPr>
          <w:p w:rsidR="00B9787A" w:rsidRPr="0044280C" w:rsidRDefault="00B9787A" w:rsidP="00A076A6">
            <w:pPr>
              <w:pStyle w:val="a4"/>
              <w:rPr>
                <w:rFonts w:ascii="Times New Roman" w:hAnsi="Times New Roman"/>
                <w:sz w:val="28"/>
                <w:szCs w:val="28"/>
              </w:rPr>
            </w:pPr>
          </w:p>
        </w:tc>
        <w:tc>
          <w:tcPr>
            <w:tcW w:w="1069" w:type="dxa"/>
            <w:shd w:val="clear" w:color="auto" w:fill="auto"/>
          </w:tcPr>
          <w:p w:rsidR="00B9787A" w:rsidRPr="0044280C" w:rsidRDefault="00B9787A" w:rsidP="00A076A6">
            <w:pPr>
              <w:pStyle w:val="a4"/>
              <w:rPr>
                <w:rFonts w:ascii="Times New Roman" w:hAnsi="Times New Roman"/>
                <w:sz w:val="28"/>
                <w:szCs w:val="28"/>
              </w:rPr>
            </w:pPr>
          </w:p>
        </w:tc>
        <w:tc>
          <w:tcPr>
            <w:tcW w:w="973" w:type="dxa"/>
          </w:tcPr>
          <w:p w:rsidR="00B9787A" w:rsidRPr="0044280C" w:rsidRDefault="00B9787A" w:rsidP="00A076A6">
            <w:pPr>
              <w:pStyle w:val="a4"/>
              <w:rPr>
                <w:rFonts w:ascii="Times New Roman" w:hAnsi="Times New Roman"/>
                <w:sz w:val="28"/>
                <w:szCs w:val="28"/>
              </w:rPr>
            </w:pPr>
          </w:p>
        </w:tc>
        <w:tc>
          <w:tcPr>
            <w:tcW w:w="1514" w:type="dxa"/>
          </w:tcPr>
          <w:p w:rsidR="00B9787A" w:rsidRPr="0044280C" w:rsidRDefault="00B9787A" w:rsidP="00A076A6">
            <w:pPr>
              <w:pStyle w:val="a4"/>
              <w:rPr>
                <w:rFonts w:ascii="Times New Roman" w:hAnsi="Times New Roman"/>
                <w:sz w:val="28"/>
                <w:szCs w:val="28"/>
              </w:rPr>
            </w:pPr>
          </w:p>
        </w:tc>
      </w:tr>
    </w:tbl>
    <w:p w:rsidR="00B9787A" w:rsidRPr="0044280C" w:rsidRDefault="00B9787A" w:rsidP="00B9787A">
      <w:pPr>
        <w:pStyle w:val="a4"/>
        <w:rPr>
          <w:rFonts w:ascii="Times New Roman" w:hAnsi="Times New Roman"/>
          <w:sz w:val="28"/>
          <w:szCs w:val="28"/>
        </w:rPr>
      </w:pPr>
    </w:p>
    <w:tbl>
      <w:tblPr>
        <w:tblW w:w="9316" w:type="dxa"/>
        <w:tblLayout w:type="fixed"/>
        <w:tblLook w:val="04A0" w:firstRow="1" w:lastRow="0" w:firstColumn="1" w:lastColumn="0" w:noHBand="0" w:noVBand="1"/>
      </w:tblPr>
      <w:tblGrid>
        <w:gridCol w:w="1546"/>
        <w:gridCol w:w="2825"/>
        <w:gridCol w:w="532"/>
        <w:gridCol w:w="4413"/>
      </w:tblGrid>
      <w:tr w:rsidR="00B9787A" w:rsidRPr="0044280C" w:rsidTr="00A076A6">
        <w:trPr>
          <w:trHeight w:val="701"/>
        </w:trPr>
        <w:tc>
          <w:tcPr>
            <w:tcW w:w="1546" w:type="dxa"/>
            <w:shd w:val="clear" w:color="auto" w:fill="auto"/>
            <w:vAlign w:val="center"/>
          </w:tcPr>
          <w:p w:rsidR="00B9787A" w:rsidRPr="0044280C" w:rsidRDefault="00B9787A" w:rsidP="00A076A6">
            <w:pPr>
              <w:pStyle w:val="a4"/>
              <w:jc w:val="right"/>
              <w:rPr>
                <w:rFonts w:ascii="Times New Roman" w:hAnsi="Times New Roman"/>
                <w:sz w:val="24"/>
                <w:szCs w:val="24"/>
              </w:rPr>
            </w:pPr>
            <w:r w:rsidRPr="0044280C">
              <w:rPr>
                <w:rFonts w:ascii="Times New Roman" w:hAnsi="Times New Roman"/>
                <w:sz w:val="24"/>
                <w:szCs w:val="24"/>
              </w:rPr>
              <w:t>Директор</w:t>
            </w:r>
          </w:p>
        </w:tc>
        <w:tc>
          <w:tcPr>
            <w:tcW w:w="2825" w:type="dxa"/>
            <w:tcBorders>
              <w:bottom w:val="single" w:sz="4" w:space="0" w:color="auto"/>
            </w:tcBorders>
            <w:shd w:val="clear" w:color="auto" w:fill="auto"/>
            <w:vAlign w:val="center"/>
          </w:tcPr>
          <w:p w:rsidR="00B9787A" w:rsidRPr="0044280C" w:rsidRDefault="00B9787A" w:rsidP="00A076A6">
            <w:pPr>
              <w:pStyle w:val="a4"/>
              <w:rPr>
                <w:rFonts w:ascii="Times New Roman" w:hAnsi="Times New Roman"/>
                <w:sz w:val="24"/>
                <w:szCs w:val="24"/>
              </w:rPr>
            </w:pPr>
          </w:p>
        </w:tc>
        <w:tc>
          <w:tcPr>
            <w:tcW w:w="532" w:type="dxa"/>
          </w:tcPr>
          <w:p w:rsidR="00B9787A" w:rsidRPr="0044280C" w:rsidRDefault="00B9787A" w:rsidP="00A076A6">
            <w:pPr>
              <w:pStyle w:val="a4"/>
              <w:rPr>
                <w:rFonts w:ascii="Times New Roman" w:hAnsi="Times New Roman"/>
                <w:sz w:val="24"/>
                <w:szCs w:val="24"/>
              </w:rPr>
            </w:pPr>
          </w:p>
        </w:tc>
        <w:tc>
          <w:tcPr>
            <w:tcW w:w="4413" w:type="dxa"/>
            <w:tcBorders>
              <w:bottom w:val="single" w:sz="4" w:space="0" w:color="auto"/>
            </w:tcBorders>
            <w:shd w:val="clear" w:color="auto" w:fill="auto"/>
          </w:tcPr>
          <w:p w:rsidR="00B9787A" w:rsidRPr="0044280C" w:rsidRDefault="00B9787A" w:rsidP="00A076A6">
            <w:pPr>
              <w:pStyle w:val="a4"/>
              <w:rPr>
                <w:rFonts w:ascii="Times New Roman" w:hAnsi="Times New Roman"/>
                <w:sz w:val="24"/>
                <w:szCs w:val="24"/>
              </w:rPr>
            </w:pPr>
          </w:p>
        </w:tc>
      </w:tr>
      <w:tr w:rsidR="00B9787A" w:rsidRPr="0044280C" w:rsidTr="00A076A6">
        <w:trPr>
          <w:trHeight w:val="343"/>
        </w:trPr>
        <w:tc>
          <w:tcPr>
            <w:tcW w:w="1546" w:type="dxa"/>
            <w:shd w:val="clear" w:color="auto" w:fill="auto"/>
            <w:vAlign w:val="center"/>
          </w:tcPr>
          <w:p w:rsidR="00B9787A" w:rsidRPr="0044280C" w:rsidRDefault="00B9787A" w:rsidP="00A076A6">
            <w:pPr>
              <w:pStyle w:val="a4"/>
              <w:jc w:val="center"/>
              <w:rPr>
                <w:rFonts w:ascii="Times New Roman" w:hAnsi="Times New Roman"/>
                <w:sz w:val="20"/>
                <w:szCs w:val="20"/>
              </w:rPr>
            </w:pPr>
            <w:r w:rsidRPr="0044280C">
              <w:rPr>
                <w:rFonts w:ascii="Times New Roman" w:hAnsi="Times New Roman"/>
                <w:sz w:val="20"/>
                <w:szCs w:val="20"/>
              </w:rPr>
              <w:t>М.П.</w:t>
            </w:r>
          </w:p>
        </w:tc>
        <w:tc>
          <w:tcPr>
            <w:tcW w:w="2825" w:type="dxa"/>
            <w:tcBorders>
              <w:top w:val="single" w:sz="4" w:space="0" w:color="auto"/>
            </w:tcBorders>
            <w:shd w:val="clear" w:color="auto" w:fill="auto"/>
            <w:vAlign w:val="center"/>
          </w:tcPr>
          <w:p w:rsidR="00B9787A" w:rsidRPr="0044280C" w:rsidRDefault="00B9787A" w:rsidP="00A076A6">
            <w:pPr>
              <w:pStyle w:val="a4"/>
              <w:jc w:val="center"/>
              <w:rPr>
                <w:rFonts w:ascii="Times New Roman" w:hAnsi="Times New Roman"/>
                <w:sz w:val="28"/>
                <w:szCs w:val="28"/>
                <w:vertAlign w:val="superscript"/>
              </w:rPr>
            </w:pPr>
            <w:r w:rsidRPr="0044280C">
              <w:rPr>
                <w:rFonts w:ascii="Times New Roman" w:hAnsi="Times New Roman"/>
                <w:sz w:val="28"/>
                <w:szCs w:val="28"/>
                <w:vertAlign w:val="superscript"/>
              </w:rPr>
              <w:t>подпись</w:t>
            </w:r>
          </w:p>
        </w:tc>
        <w:tc>
          <w:tcPr>
            <w:tcW w:w="532" w:type="dxa"/>
          </w:tcPr>
          <w:p w:rsidR="00B9787A" w:rsidRPr="0044280C" w:rsidRDefault="00B9787A" w:rsidP="00A076A6">
            <w:pPr>
              <w:pStyle w:val="a4"/>
              <w:jc w:val="center"/>
              <w:rPr>
                <w:rFonts w:ascii="Times New Roman" w:hAnsi="Times New Roman"/>
                <w:sz w:val="28"/>
                <w:szCs w:val="28"/>
                <w:vertAlign w:val="superscript"/>
              </w:rPr>
            </w:pPr>
          </w:p>
        </w:tc>
        <w:tc>
          <w:tcPr>
            <w:tcW w:w="4413" w:type="dxa"/>
            <w:tcBorders>
              <w:top w:val="single" w:sz="4" w:space="0" w:color="auto"/>
            </w:tcBorders>
            <w:shd w:val="clear" w:color="auto" w:fill="auto"/>
          </w:tcPr>
          <w:p w:rsidR="00B9787A" w:rsidRPr="0044280C" w:rsidRDefault="00B9787A" w:rsidP="00A076A6">
            <w:pPr>
              <w:pStyle w:val="a4"/>
              <w:jc w:val="center"/>
              <w:rPr>
                <w:rFonts w:ascii="Times New Roman" w:hAnsi="Times New Roman"/>
                <w:sz w:val="28"/>
                <w:szCs w:val="28"/>
                <w:vertAlign w:val="superscript"/>
              </w:rPr>
            </w:pPr>
            <w:r w:rsidRPr="0044280C">
              <w:rPr>
                <w:rFonts w:ascii="Times New Roman" w:hAnsi="Times New Roman"/>
                <w:sz w:val="28"/>
                <w:szCs w:val="28"/>
                <w:vertAlign w:val="superscript"/>
              </w:rPr>
              <w:t>ФИО</w:t>
            </w:r>
          </w:p>
        </w:tc>
      </w:tr>
    </w:tbl>
    <w:p w:rsidR="00B9787A" w:rsidRPr="0044280C" w:rsidRDefault="00B9787A" w:rsidP="00B9787A">
      <w:pPr>
        <w:pStyle w:val="a4"/>
        <w:rPr>
          <w:rFonts w:ascii="Times New Roman" w:hAnsi="Times New Roman"/>
          <w:sz w:val="28"/>
          <w:szCs w:val="28"/>
        </w:rPr>
      </w:pPr>
    </w:p>
    <w:tbl>
      <w:tblPr>
        <w:tblW w:w="9301" w:type="dxa"/>
        <w:tblLayout w:type="fixed"/>
        <w:tblLook w:val="04A0" w:firstRow="1" w:lastRow="0" w:firstColumn="1" w:lastColumn="0" w:noHBand="0" w:noVBand="1"/>
      </w:tblPr>
      <w:tblGrid>
        <w:gridCol w:w="1251"/>
        <w:gridCol w:w="294"/>
        <w:gridCol w:w="530"/>
        <w:gridCol w:w="352"/>
        <w:gridCol w:w="1763"/>
        <w:gridCol w:w="418"/>
        <w:gridCol w:w="463"/>
        <w:gridCol w:w="353"/>
        <w:gridCol w:w="2642"/>
        <w:gridCol w:w="1235"/>
      </w:tblGrid>
      <w:tr w:rsidR="00B9787A" w:rsidRPr="0044280C" w:rsidTr="00A076A6">
        <w:trPr>
          <w:trHeight w:val="1115"/>
        </w:trPr>
        <w:tc>
          <w:tcPr>
            <w:tcW w:w="1251" w:type="dxa"/>
            <w:shd w:val="clear" w:color="auto" w:fill="auto"/>
            <w:vAlign w:val="center"/>
          </w:tcPr>
          <w:p w:rsidR="00B9787A" w:rsidRPr="0044280C" w:rsidRDefault="00B9787A" w:rsidP="00A076A6">
            <w:pPr>
              <w:pStyle w:val="a4"/>
              <w:jc w:val="center"/>
              <w:rPr>
                <w:rFonts w:ascii="Times New Roman" w:hAnsi="Times New Roman"/>
                <w:sz w:val="24"/>
                <w:szCs w:val="24"/>
              </w:rPr>
            </w:pPr>
            <w:r w:rsidRPr="0044280C">
              <w:rPr>
                <w:rFonts w:ascii="Times New Roman" w:hAnsi="Times New Roman"/>
                <w:sz w:val="24"/>
                <w:szCs w:val="24"/>
              </w:rPr>
              <w:t>Дата выдачи</w:t>
            </w:r>
          </w:p>
        </w:tc>
        <w:tc>
          <w:tcPr>
            <w:tcW w:w="294" w:type="dxa"/>
            <w:shd w:val="clear" w:color="auto" w:fill="auto"/>
            <w:vAlign w:val="center"/>
          </w:tcPr>
          <w:p w:rsidR="00B9787A" w:rsidRPr="0044280C" w:rsidRDefault="00B9787A" w:rsidP="00A076A6">
            <w:pPr>
              <w:pStyle w:val="a4"/>
              <w:ind w:left="-107" w:right="-144"/>
              <w:jc w:val="center"/>
              <w:rPr>
                <w:rFonts w:ascii="Times New Roman" w:hAnsi="Times New Roman"/>
                <w:sz w:val="24"/>
                <w:szCs w:val="24"/>
              </w:rPr>
            </w:pPr>
            <w:r w:rsidRPr="0044280C">
              <w:rPr>
                <w:rFonts w:ascii="Times New Roman" w:hAnsi="Times New Roman"/>
                <w:sz w:val="24"/>
                <w:szCs w:val="24"/>
              </w:rPr>
              <w:t>«</w:t>
            </w:r>
          </w:p>
        </w:tc>
        <w:tc>
          <w:tcPr>
            <w:tcW w:w="530" w:type="dxa"/>
            <w:tcBorders>
              <w:bottom w:val="single" w:sz="4" w:space="0" w:color="auto"/>
            </w:tcBorders>
            <w:shd w:val="clear" w:color="auto" w:fill="auto"/>
            <w:vAlign w:val="center"/>
          </w:tcPr>
          <w:p w:rsidR="00B9787A" w:rsidRPr="0044280C" w:rsidRDefault="00B9787A" w:rsidP="00A076A6">
            <w:pPr>
              <w:pStyle w:val="a4"/>
              <w:jc w:val="center"/>
              <w:rPr>
                <w:rFonts w:ascii="Times New Roman" w:hAnsi="Times New Roman"/>
                <w:sz w:val="24"/>
                <w:szCs w:val="24"/>
              </w:rPr>
            </w:pPr>
          </w:p>
        </w:tc>
        <w:tc>
          <w:tcPr>
            <w:tcW w:w="352" w:type="dxa"/>
            <w:shd w:val="clear" w:color="auto" w:fill="auto"/>
            <w:vAlign w:val="center"/>
          </w:tcPr>
          <w:p w:rsidR="00B9787A" w:rsidRPr="0044280C" w:rsidRDefault="00B9787A" w:rsidP="00A076A6">
            <w:pPr>
              <w:pStyle w:val="a4"/>
              <w:ind w:left="-166" w:right="-98"/>
              <w:jc w:val="center"/>
              <w:rPr>
                <w:rFonts w:ascii="Times New Roman" w:hAnsi="Times New Roman"/>
                <w:sz w:val="24"/>
                <w:szCs w:val="24"/>
              </w:rPr>
            </w:pPr>
            <w:r w:rsidRPr="0044280C">
              <w:rPr>
                <w:rFonts w:ascii="Times New Roman" w:hAnsi="Times New Roman"/>
                <w:sz w:val="24"/>
                <w:szCs w:val="24"/>
              </w:rPr>
              <w:t>»</w:t>
            </w:r>
          </w:p>
        </w:tc>
        <w:tc>
          <w:tcPr>
            <w:tcW w:w="1763" w:type="dxa"/>
            <w:tcBorders>
              <w:bottom w:val="single" w:sz="4" w:space="0" w:color="auto"/>
            </w:tcBorders>
            <w:shd w:val="clear" w:color="auto" w:fill="auto"/>
            <w:vAlign w:val="center"/>
          </w:tcPr>
          <w:p w:rsidR="00B9787A" w:rsidRPr="0044280C" w:rsidRDefault="00B9787A" w:rsidP="00A076A6">
            <w:pPr>
              <w:pStyle w:val="a4"/>
              <w:jc w:val="center"/>
              <w:rPr>
                <w:rFonts w:ascii="Times New Roman" w:hAnsi="Times New Roman"/>
                <w:sz w:val="24"/>
                <w:szCs w:val="24"/>
              </w:rPr>
            </w:pPr>
          </w:p>
        </w:tc>
        <w:tc>
          <w:tcPr>
            <w:tcW w:w="418" w:type="dxa"/>
            <w:shd w:val="clear" w:color="auto" w:fill="auto"/>
            <w:vAlign w:val="center"/>
          </w:tcPr>
          <w:p w:rsidR="00B9787A" w:rsidRPr="0044280C" w:rsidRDefault="00B9787A" w:rsidP="00A076A6">
            <w:pPr>
              <w:pStyle w:val="a4"/>
              <w:ind w:left="-108" w:right="-108"/>
              <w:jc w:val="center"/>
              <w:rPr>
                <w:rFonts w:ascii="Times New Roman" w:hAnsi="Times New Roman"/>
                <w:sz w:val="24"/>
                <w:szCs w:val="24"/>
              </w:rPr>
            </w:pPr>
            <w:r w:rsidRPr="0044280C">
              <w:rPr>
                <w:rFonts w:ascii="Times New Roman" w:hAnsi="Times New Roman"/>
                <w:sz w:val="24"/>
                <w:szCs w:val="24"/>
              </w:rPr>
              <w:t>20</w:t>
            </w:r>
            <w:r>
              <w:rPr>
                <w:rFonts w:ascii="Times New Roman" w:hAnsi="Times New Roman"/>
                <w:sz w:val="24"/>
                <w:szCs w:val="24"/>
              </w:rPr>
              <w:t>2</w:t>
            </w:r>
          </w:p>
        </w:tc>
        <w:tc>
          <w:tcPr>
            <w:tcW w:w="463" w:type="dxa"/>
            <w:tcBorders>
              <w:bottom w:val="single" w:sz="4" w:space="0" w:color="auto"/>
            </w:tcBorders>
            <w:shd w:val="clear" w:color="auto" w:fill="auto"/>
            <w:vAlign w:val="center"/>
          </w:tcPr>
          <w:p w:rsidR="00B9787A" w:rsidRPr="0044280C" w:rsidRDefault="00B9787A" w:rsidP="00A076A6">
            <w:pPr>
              <w:pStyle w:val="a4"/>
              <w:jc w:val="center"/>
              <w:rPr>
                <w:rFonts w:ascii="Times New Roman" w:hAnsi="Times New Roman"/>
                <w:sz w:val="24"/>
                <w:szCs w:val="24"/>
              </w:rPr>
            </w:pPr>
          </w:p>
        </w:tc>
        <w:tc>
          <w:tcPr>
            <w:tcW w:w="353" w:type="dxa"/>
            <w:shd w:val="clear" w:color="auto" w:fill="auto"/>
            <w:vAlign w:val="center"/>
          </w:tcPr>
          <w:p w:rsidR="00B9787A" w:rsidRPr="0044280C" w:rsidRDefault="00B9787A" w:rsidP="00A076A6">
            <w:pPr>
              <w:pStyle w:val="a4"/>
              <w:ind w:left="-108" w:right="-108"/>
              <w:jc w:val="center"/>
              <w:rPr>
                <w:rFonts w:ascii="Times New Roman" w:hAnsi="Times New Roman"/>
                <w:sz w:val="24"/>
                <w:szCs w:val="24"/>
              </w:rPr>
            </w:pPr>
            <w:r w:rsidRPr="0044280C">
              <w:rPr>
                <w:rFonts w:ascii="Times New Roman" w:hAnsi="Times New Roman"/>
                <w:sz w:val="24"/>
                <w:szCs w:val="24"/>
              </w:rPr>
              <w:t>г.</w:t>
            </w:r>
          </w:p>
        </w:tc>
        <w:tc>
          <w:tcPr>
            <w:tcW w:w="2642" w:type="dxa"/>
            <w:shd w:val="clear" w:color="auto" w:fill="auto"/>
            <w:vAlign w:val="center"/>
          </w:tcPr>
          <w:p w:rsidR="00B9787A" w:rsidRPr="0044280C" w:rsidRDefault="00B9787A" w:rsidP="00A076A6">
            <w:pPr>
              <w:pStyle w:val="a4"/>
              <w:ind w:left="-108" w:right="-109"/>
              <w:jc w:val="center"/>
              <w:rPr>
                <w:rFonts w:ascii="Times New Roman" w:hAnsi="Times New Roman"/>
                <w:sz w:val="24"/>
                <w:szCs w:val="24"/>
              </w:rPr>
            </w:pPr>
            <w:r w:rsidRPr="0044280C">
              <w:rPr>
                <w:rFonts w:ascii="Times New Roman" w:hAnsi="Times New Roman"/>
                <w:sz w:val="24"/>
                <w:szCs w:val="24"/>
              </w:rPr>
              <w:t>Регистрационный №</w:t>
            </w:r>
          </w:p>
        </w:tc>
        <w:tc>
          <w:tcPr>
            <w:tcW w:w="1235" w:type="dxa"/>
            <w:tcBorders>
              <w:bottom w:val="single" w:sz="4" w:space="0" w:color="auto"/>
            </w:tcBorders>
            <w:shd w:val="clear" w:color="auto" w:fill="auto"/>
            <w:vAlign w:val="center"/>
          </w:tcPr>
          <w:p w:rsidR="00B9787A" w:rsidRPr="0044280C" w:rsidRDefault="00B9787A" w:rsidP="00A076A6">
            <w:pPr>
              <w:pStyle w:val="a4"/>
              <w:jc w:val="center"/>
              <w:rPr>
                <w:rFonts w:ascii="Times New Roman" w:hAnsi="Times New Roman"/>
                <w:sz w:val="24"/>
                <w:szCs w:val="24"/>
              </w:rPr>
            </w:pPr>
          </w:p>
        </w:tc>
      </w:tr>
    </w:tbl>
    <w:p w:rsidR="00B9787A" w:rsidRPr="0044280C" w:rsidRDefault="00B9787A" w:rsidP="00B9787A">
      <w:pPr>
        <w:jc w:val="both"/>
        <w:rPr>
          <w:bCs/>
          <w:sz w:val="28"/>
          <w:szCs w:val="28"/>
        </w:rPr>
      </w:pPr>
    </w:p>
    <w:p w:rsidR="00532B25" w:rsidRDefault="00532B25" w:rsidP="007C35F7"/>
    <w:sectPr w:rsidR="00532B25" w:rsidSect="007C35F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C602B"/>
    <w:multiLevelType w:val="hybridMultilevel"/>
    <w:tmpl w:val="19F8BDB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41FBE"/>
    <w:multiLevelType w:val="hybridMultilevel"/>
    <w:tmpl w:val="E548BCC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667BC9"/>
    <w:multiLevelType w:val="hybridMultilevel"/>
    <w:tmpl w:val="2F74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A0032"/>
    <w:multiLevelType w:val="hybridMultilevel"/>
    <w:tmpl w:val="4448FC94"/>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6706A"/>
    <w:multiLevelType w:val="hybridMultilevel"/>
    <w:tmpl w:val="20DAB00C"/>
    <w:lvl w:ilvl="0" w:tplc="DF009ECE">
      <w:start w:val="1"/>
      <w:numFmt w:val="bullet"/>
      <w:lvlText w:val="•"/>
      <w:lvlJc w:val="left"/>
      <w:pPr>
        <w:tabs>
          <w:tab w:val="num" w:pos="720"/>
        </w:tabs>
        <w:ind w:left="720" w:hanging="360"/>
      </w:pPr>
      <w:rPr>
        <w:rFonts w:ascii="Times New Roman" w:hAnsi="Times New Roman" w:cs="Times New Roman" w:hint="default"/>
      </w:rPr>
    </w:lvl>
    <w:lvl w:ilvl="1" w:tplc="6DACC4F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E24F76"/>
    <w:multiLevelType w:val="hybridMultilevel"/>
    <w:tmpl w:val="4836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8F3BF8"/>
    <w:multiLevelType w:val="hybridMultilevel"/>
    <w:tmpl w:val="98C8B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C377EE"/>
    <w:multiLevelType w:val="hybridMultilevel"/>
    <w:tmpl w:val="4B44DEE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2"/>
  </w:num>
  <w:num w:numId="5">
    <w:abstractNumId w:val="12"/>
  </w:num>
  <w:num w:numId="6">
    <w:abstractNumId w:val="7"/>
  </w:num>
  <w:num w:numId="7">
    <w:abstractNumId w:val="3"/>
  </w:num>
  <w:num w:numId="8">
    <w:abstractNumId w:val="19"/>
  </w:num>
  <w:num w:numId="9">
    <w:abstractNumId w:val="9"/>
  </w:num>
  <w:num w:numId="10">
    <w:abstractNumId w:val="22"/>
  </w:num>
  <w:num w:numId="11">
    <w:abstractNumId w:val="17"/>
  </w:num>
  <w:num w:numId="12">
    <w:abstractNumId w:val="1"/>
  </w:num>
  <w:num w:numId="13">
    <w:abstractNumId w:val="11"/>
  </w:num>
  <w:num w:numId="14">
    <w:abstractNumId w:val="5"/>
  </w:num>
  <w:num w:numId="15">
    <w:abstractNumId w:val="20"/>
  </w:num>
  <w:num w:numId="16">
    <w:abstractNumId w:val="21"/>
  </w:num>
  <w:num w:numId="17">
    <w:abstractNumId w:val="4"/>
  </w:num>
  <w:num w:numId="18">
    <w:abstractNumId w:val="23"/>
  </w:num>
  <w:num w:numId="19">
    <w:abstractNumId w:val="10"/>
  </w:num>
  <w:num w:numId="20">
    <w:abstractNumId w:val="18"/>
  </w:num>
  <w:num w:numId="21">
    <w:abstractNumId w:val="14"/>
  </w:num>
  <w:num w:numId="22">
    <w:abstractNumId w:val="15"/>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959B1"/>
    <w:rsid w:val="00126E07"/>
    <w:rsid w:val="00164471"/>
    <w:rsid w:val="0023654F"/>
    <w:rsid w:val="00276827"/>
    <w:rsid w:val="00290A48"/>
    <w:rsid w:val="00532B25"/>
    <w:rsid w:val="00563705"/>
    <w:rsid w:val="005959B1"/>
    <w:rsid w:val="005B4206"/>
    <w:rsid w:val="005F5E7F"/>
    <w:rsid w:val="006167EE"/>
    <w:rsid w:val="007C35F7"/>
    <w:rsid w:val="007C6CD5"/>
    <w:rsid w:val="009C2BEA"/>
    <w:rsid w:val="00A924A1"/>
    <w:rsid w:val="00B748F5"/>
    <w:rsid w:val="00B9787A"/>
    <w:rsid w:val="00BF4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624719"/>
  <w15:docId w15:val="{0CCDA941-4E15-40D9-82C1-C2576804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787A"/>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B9787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87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9787A"/>
    <w:rPr>
      <w:rFonts w:ascii="Cambria" w:eastAsia="Times New Roman" w:hAnsi="Cambria" w:cs="Times New Roman"/>
      <w:b/>
      <w:bCs/>
      <w:i/>
      <w:iCs/>
      <w:sz w:val="28"/>
      <w:szCs w:val="28"/>
    </w:rPr>
  </w:style>
  <w:style w:type="paragraph" w:styleId="a3">
    <w:name w:val="List Paragraph"/>
    <w:basedOn w:val="a"/>
    <w:qFormat/>
    <w:rsid w:val="00B9787A"/>
    <w:pPr>
      <w:ind w:left="720"/>
      <w:contextualSpacing/>
    </w:pPr>
  </w:style>
  <w:style w:type="paragraph" w:styleId="a4">
    <w:name w:val="No Spacing"/>
    <w:uiPriority w:val="1"/>
    <w:qFormat/>
    <w:rsid w:val="00B9787A"/>
    <w:pPr>
      <w:spacing w:after="0" w:line="240" w:lineRule="auto"/>
    </w:pPr>
    <w:rPr>
      <w:rFonts w:ascii="Calibri" w:eastAsia="Calibri" w:hAnsi="Calibri" w:cs="Times New Roman"/>
    </w:rPr>
  </w:style>
  <w:style w:type="character" w:customStyle="1" w:styleId="blk">
    <w:name w:val="blk"/>
    <w:basedOn w:val="a0"/>
    <w:rsid w:val="00B9787A"/>
  </w:style>
  <w:style w:type="paragraph" w:customStyle="1" w:styleId="headertexttopleveltextcentertext">
    <w:name w:val="headertext topleveltext centertext"/>
    <w:basedOn w:val="a"/>
    <w:rsid w:val="00B9787A"/>
    <w:pPr>
      <w:spacing w:before="100" w:beforeAutospacing="1" w:after="100" w:afterAutospacing="1"/>
    </w:pPr>
  </w:style>
  <w:style w:type="character" w:styleId="a5">
    <w:name w:val="Hyperlink"/>
    <w:rsid w:val="00B9787A"/>
    <w:rPr>
      <w:color w:val="0000FF"/>
      <w:u w:val="single"/>
    </w:rPr>
  </w:style>
  <w:style w:type="character" w:styleId="a6">
    <w:name w:val="FollowedHyperlink"/>
    <w:rsid w:val="00B9787A"/>
    <w:rPr>
      <w:color w:val="800080"/>
      <w:u w:val="single"/>
    </w:rPr>
  </w:style>
  <w:style w:type="paragraph" w:customStyle="1" w:styleId="pboth">
    <w:name w:val="pboth"/>
    <w:basedOn w:val="a"/>
    <w:rsid w:val="00B9787A"/>
    <w:pPr>
      <w:spacing w:before="100" w:beforeAutospacing="1" w:after="100" w:afterAutospacing="1"/>
    </w:pPr>
  </w:style>
  <w:style w:type="paragraph" w:styleId="a7">
    <w:name w:val="Normal (Web)"/>
    <w:basedOn w:val="a"/>
    <w:uiPriority w:val="99"/>
    <w:unhideWhenUsed/>
    <w:rsid w:val="00B9787A"/>
    <w:pPr>
      <w:spacing w:before="100" w:beforeAutospacing="1" w:after="100" w:afterAutospacing="1"/>
    </w:pPr>
  </w:style>
  <w:style w:type="paragraph" w:styleId="a8">
    <w:name w:val="header"/>
    <w:basedOn w:val="a"/>
    <w:link w:val="a9"/>
    <w:rsid w:val="00B9787A"/>
    <w:pPr>
      <w:tabs>
        <w:tab w:val="center" w:pos="4677"/>
        <w:tab w:val="right" w:pos="9355"/>
      </w:tabs>
    </w:pPr>
  </w:style>
  <w:style w:type="character" w:customStyle="1" w:styleId="a9">
    <w:name w:val="Верхний колонтитул Знак"/>
    <w:basedOn w:val="a0"/>
    <w:link w:val="a8"/>
    <w:rsid w:val="00B9787A"/>
    <w:rPr>
      <w:rFonts w:ascii="Times New Roman" w:eastAsia="Times New Roman" w:hAnsi="Times New Roman" w:cs="Times New Roman"/>
      <w:sz w:val="24"/>
      <w:szCs w:val="24"/>
    </w:rPr>
  </w:style>
  <w:style w:type="paragraph" w:styleId="aa">
    <w:name w:val="footer"/>
    <w:basedOn w:val="a"/>
    <w:link w:val="ab"/>
    <w:rsid w:val="00B9787A"/>
    <w:pPr>
      <w:tabs>
        <w:tab w:val="center" w:pos="4677"/>
        <w:tab w:val="right" w:pos="9355"/>
      </w:tabs>
    </w:pPr>
  </w:style>
  <w:style w:type="character" w:customStyle="1" w:styleId="ab">
    <w:name w:val="Нижний колонтитул Знак"/>
    <w:basedOn w:val="a0"/>
    <w:link w:val="aa"/>
    <w:rsid w:val="00B9787A"/>
    <w:rPr>
      <w:rFonts w:ascii="Times New Roman" w:eastAsia="Times New Roman" w:hAnsi="Times New Roman" w:cs="Times New Roman"/>
      <w:sz w:val="24"/>
      <w:szCs w:val="24"/>
    </w:rPr>
  </w:style>
  <w:style w:type="paragraph" w:customStyle="1" w:styleId="headertext">
    <w:name w:val="headertext"/>
    <w:basedOn w:val="a"/>
    <w:rsid w:val="00B9787A"/>
    <w:pPr>
      <w:spacing w:before="100" w:beforeAutospacing="1" w:after="100" w:afterAutospacing="1"/>
    </w:pPr>
  </w:style>
  <w:style w:type="character" w:customStyle="1" w:styleId="searchresult">
    <w:name w:val="search_result"/>
    <w:basedOn w:val="a0"/>
    <w:rsid w:val="00B9787A"/>
  </w:style>
  <w:style w:type="paragraph" w:customStyle="1" w:styleId="Default">
    <w:name w:val="Default"/>
    <w:rsid w:val="007C35F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uiPriority w:val="39"/>
    <w:rsid w:val="007C3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07" TargetMode="External"/><Relationship Id="rId5" Type="http://schemas.openxmlformats.org/officeDocument/2006/relationships/hyperlink" Target="https://ohrana-tryda.com/node/19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2021-09-22T07:00:00Z</dcterms:created>
  <dcterms:modified xsi:type="dcterms:W3CDTF">2022-01-25T23:44:00Z</dcterms:modified>
</cp:coreProperties>
</file>