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91" w:rsidRDefault="000B3B91"/>
    <w:p w:rsidR="00EC5BF5" w:rsidRDefault="00EC5BF5">
      <w:hyperlink r:id="rId5" w:history="1">
        <w:r w:rsidRPr="00D922D0">
          <w:rPr>
            <w:rStyle w:val="a3"/>
          </w:rPr>
          <w:t>https://vpr-ege.ru/vpr/344-ofitsialnyj-sajt-vpr-2019-fioko-fipi</w:t>
        </w:r>
      </w:hyperlink>
    </w:p>
    <w:p w:rsidR="00EC5BF5" w:rsidRDefault="00EC5BF5">
      <w:bookmarkStart w:id="0" w:name="_GoBack"/>
      <w:bookmarkEnd w:id="0"/>
    </w:p>
    <w:p w:rsidR="00EC5BF5" w:rsidRDefault="00EC5BF5"/>
    <w:p w:rsidR="00EC5BF5" w:rsidRDefault="00EC5BF5">
      <w:r w:rsidRPr="00EC5BF5">
        <w:t>Здесь размещены демонстрационные задания с ответами и критериями оценивания, различная информация о ВПР: план графики, порядок проведения, официальные документы и др.</w:t>
      </w:r>
    </w:p>
    <w:sectPr w:rsidR="00EC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F5"/>
    <w:rsid w:val="000B3B91"/>
    <w:rsid w:val="00E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pr-ege.ru/vpr/344-ofitsialnyj-sajt-vpr-2019-fioko-fi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2022-06-24T03:02:00Z</dcterms:created>
  <dcterms:modified xsi:type="dcterms:W3CDTF">2022-06-24T03:03:00Z</dcterms:modified>
</cp:coreProperties>
</file>